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281F" w:rsidR="00C10493" w:rsidP="00C10493" w:rsidRDefault="00C10493" w14:paraId="52E5AE68" w14:textId="77777777">
      <w:pPr>
        <w:spacing w:line="240" w:lineRule="auto"/>
        <w:contextualSpacing/>
        <w:jc w:val="center"/>
        <w:rPr>
          <w:rFonts w:eastAsiaTheme="minorEastAsia"/>
          <w:b/>
          <w:bCs/>
        </w:rPr>
      </w:pPr>
      <w:r w:rsidRPr="0645B43B">
        <w:rPr>
          <w:rFonts w:eastAsiaTheme="minorEastAsia"/>
          <w:b/>
          <w:bCs/>
        </w:rPr>
        <w:t>Company number: 05747142</w:t>
      </w:r>
    </w:p>
    <w:p w:rsidRPr="0021281F" w:rsidR="00C10493" w:rsidP="00C10493" w:rsidRDefault="00C10493" w14:paraId="50609B5B" w14:textId="77777777">
      <w:pPr>
        <w:spacing w:line="240" w:lineRule="auto"/>
        <w:contextualSpacing/>
        <w:jc w:val="center"/>
        <w:rPr>
          <w:rFonts w:eastAsiaTheme="minorEastAsia"/>
          <w:b/>
          <w:bCs/>
        </w:rPr>
      </w:pPr>
      <w:r w:rsidRPr="0645B43B">
        <w:rPr>
          <w:rFonts w:eastAsiaTheme="minorEastAsia"/>
          <w:b/>
          <w:bCs/>
        </w:rPr>
        <w:t>Charity number: 1125610</w:t>
      </w:r>
    </w:p>
    <w:p w:rsidRPr="0021281F" w:rsidR="00C10493" w:rsidP="00C10493" w:rsidRDefault="00C10493" w14:paraId="2534C827" w14:textId="77777777">
      <w:pPr>
        <w:spacing w:line="240" w:lineRule="auto"/>
        <w:contextualSpacing/>
        <w:jc w:val="center"/>
        <w:rPr>
          <w:rFonts w:eastAsiaTheme="minorEastAsia"/>
          <w:color w:val="000000"/>
        </w:rPr>
      </w:pPr>
      <w:r w:rsidRPr="0645B43B">
        <w:rPr>
          <w:rStyle w:val="Strong"/>
          <w:rFonts w:eastAsiaTheme="minorEastAsia"/>
          <w:color w:val="000000" w:themeColor="text1"/>
        </w:rPr>
        <w:t>Companies Act 2006</w:t>
      </w:r>
    </w:p>
    <w:p w:rsidR="00C10493" w:rsidP="00C10493" w:rsidRDefault="00C10493" w14:paraId="74EF4EB1" w14:textId="77777777">
      <w:pPr>
        <w:spacing w:line="360" w:lineRule="auto"/>
        <w:rPr>
          <w:rFonts w:eastAsiaTheme="minorEastAsia" w:cstheme="minorHAnsi"/>
          <w:color w:val="000000" w:themeColor="text1"/>
        </w:rPr>
      </w:pPr>
    </w:p>
    <w:p w:rsidRPr="00DC7E5E" w:rsidR="00C10493" w:rsidP="00C10493" w:rsidRDefault="00C10493" w14:paraId="1BAAC3EE" w14:textId="77777777">
      <w:pPr>
        <w:spacing w:line="360" w:lineRule="auto"/>
        <w:rPr>
          <w:rFonts w:eastAsiaTheme="minorEastAsia" w:cstheme="minorHAnsi"/>
          <w:color w:val="000000" w:themeColor="text1"/>
        </w:rPr>
      </w:pPr>
      <w:r w:rsidRPr="002A54D0">
        <w:rPr>
          <w:rFonts w:eastAsiaTheme="minorEastAsia" w:cstheme="minorHAnsi"/>
          <w:color w:val="000000" w:themeColor="text1"/>
        </w:rPr>
        <w:t>Notice of Annual General Meeting of English PEN (“the Charity”)</w:t>
      </w:r>
      <w:r w:rsidRPr="002A54D0">
        <w:rPr>
          <w:rFonts w:cstheme="minorHAnsi"/>
        </w:rPr>
        <w:br/>
      </w:r>
      <w:r w:rsidRPr="699174A7">
        <w:rPr>
          <w:rFonts w:eastAsiaTheme="minorEastAsia"/>
          <w:color w:val="000000" w:themeColor="text1"/>
        </w:rPr>
        <w:t xml:space="preserve">This is notice that an annual general meeting of the members of the Charity will be held on </w:t>
      </w:r>
      <w:r w:rsidRPr="00DC7E5E">
        <w:rPr>
          <w:rFonts w:eastAsiaTheme="minorEastAsia"/>
        </w:rPr>
        <w:t>Thursday 7 December 2023 at 6.00-7.00pm</w:t>
      </w:r>
      <w:r>
        <w:rPr>
          <w:rFonts w:eastAsiaTheme="minorEastAsia"/>
        </w:rPr>
        <w:t>.</w:t>
      </w:r>
    </w:p>
    <w:p w:rsidRPr="002A54D0" w:rsidR="00C10493" w:rsidP="00C10493" w:rsidRDefault="00C10493" w14:paraId="012B3D08" w14:textId="77777777">
      <w:pPr>
        <w:spacing w:line="360" w:lineRule="auto"/>
        <w:contextualSpacing/>
        <w:rPr>
          <w:rFonts w:eastAsiaTheme="minorEastAsia"/>
          <w:color w:val="000000" w:themeColor="text1"/>
        </w:rPr>
      </w:pPr>
      <w:r w:rsidRPr="040736EE">
        <w:rPr>
          <w:rFonts w:eastAsiaTheme="minorEastAsia"/>
          <w:b/>
          <w:bCs/>
          <w:color w:val="000000" w:themeColor="text1"/>
        </w:rPr>
        <w:t xml:space="preserve">Date:  </w:t>
      </w:r>
      <w:r>
        <w:tab/>
      </w:r>
      <w:r>
        <w:tab/>
      </w:r>
      <w:r w:rsidRPr="00DC7E5E">
        <w:rPr>
          <w:rFonts w:eastAsiaTheme="minorEastAsia"/>
        </w:rPr>
        <w:t>Thursday 7 December 2023</w:t>
      </w:r>
    </w:p>
    <w:p w:rsidRPr="002A54D0" w:rsidR="00C10493" w:rsidP="7065B224" w:rsidRDefault="00C10493" w14:paraId="72D11EE4" w14:textId="2E5ACE73">
      <w:pPr>
        <w:spacing w:line="360" w:lineRule="auto"/>
        <w:contextualSpacing/>
        <w:rPr>
          <w:rFonts w:eastAsia="" w:eastAsiaTheme="minorEastAsia"/>
        </w:rPr>
      </w:pPr>
      <w:r w:rsidRPr="7065B224" w:rsidR="00C10493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Time:    </w:t>
      </w:r>
      <w:r>
        <w:tab/>
      </w:r>
      <w:r>
        <w:tab/>
      </w:r>
      <w:r w:rsidRPr="7065B224" w:rsidR="00C10493">
        <w:rPr>
          <w:rFonts w:eastAsia="" w:eastAsiaTheme="minorEastAsia"/>
        </w:rPr>
        <w:t>6</w:t>
      </w:r>
      <w:r w:rsidRPr="7065B224" w:rsidR="23C19D9B">
        <w:rPr>
          <w:rFonts w:eastAsia="" w:eastAsiaTheme="minorEastAsia"/>
        </w:rPr>
        <w:t>–</w:t>
      </w:r>
      <w:r w:rsidRPr="7065B224" w:rsidR="00C10493">
        <w:rPr>
          <w:rFonts w:eastAsia="" w:eastAsiaTheme="minorEastAsia"/>
        </w:rPr>
        <w:t>7pm</w:t>
      </w:r>
    </w:p>
    <w:p w:rsidRPr="002A54D0" w:rsidR="00C10493" w:rsidP="00C10493" w:rsidRDefault="00C10493" w14:paraId="5B9AF981" w14:textId="77777777">
      <w:pPr>
        <w:spacing w:line="360" w:lineRule="auto"/>
        <w:contextualSpacing/>
        <w:rPr>
          <w:rStyle w:val="Strong"/>
          <w:rFonts w:eastAsiaTheme="minorEastAsia"/>
          <w:b w:val="0"/>
          <w:bCs w:val="0"/>
          <w:color w:val="000000" w:themeColor="text1"/>
        </w:rPr>
      </w:pPr>
      <w:r>
        <w:rPr>
          <w:rStyle w:val="Strong"/>
          <w:rFonts w:eastAsiaTheme="minorEastAsia"/>
          <w:color w:val="000000" w:themeColor="text1"/>
        </w:rPr>
        <w:t>Where</w:t>
      </w:r>
      <w:r w:rsidRPr="699174A7">
        <w:rPr>
          <w:rStyle w:val="Strong"/>
          <w:rFonts w:eastAsiaTheme="minorEastAsia"/>
          <w:color w:val="000000" w:themeColor="text1"/>
        </w:rPr>
        <w:t xml:space="preserve">: </w:t>
      </w:r>
      <w:r>
        <w:tab/>
      </w:r>
      <w:r>
        <w:t>Online via Zoom</w:t>
      </w:r>
      <w:r>
        <w:tab/>
      </w:r>
      <w:r>
        <w:tab/>
      </w:r>
    </w:p>
    <w:p w:rsidRPr="002A54D0" w:rsidR="00C10493" w:rsidP="7065B224" w:rsidRDefault="00C10493" w14:paraId="6362A5A6" w14:textId="6E9A438F">
      <w:pPr>
        <w:rPr>
          <w:highlight w:val="yellow"/>
        </w:rPr>
      </w:pPr>
      <w:r w:rsidRPr="7065B224" w:rsidR="00C10493">
        <w:rPr>
          <w:rFonts w:eastAsia="" w:eastAsiaTheme="minorEastAsia"/>
        </w:rPr>
        <w:t xml:space="preserve">Please note that </w:t>
      </w:r>
      <w:r w:rsidRPr="7065B224" w:rsidR="00C10493">
        <w:rPr>
          <w:rFonts w:eastAsia="" w:eastAsiaTheme="minorEastAsia"/>
        </w:rPr>
        <w:t>in order to</w:t>
      </w:r>
      <w:r w:rsidRPr="7065B224" w:rsidR="00C10493">
        <w:rPr>
          <w:rFonts w:eastAsia="" w:eastAsiaTheme="minorEastAsia"/>
        </w:rPr>
        <w:t xml:space="preserve"> attend, you must </w:t>
      </w:r>
      <w:hyperlink r:id="Rc89ad562882545d3">
        <w:r w:rsidRPr="7065B224" w:rsidR="00C10493">
          <w:rPr>
            <w:rStyle w:val="Hyperlink"/>
            <w:rFonts w:eastAsia="" w:eastAsiaTheme="minorEastAsia"/>
          </w:rPr>
          <w:t>register in advance</w:t>
        </w:r>
      </w:hyperlink>
      <w:r w:rsidRPr="7065B224" w:rsidR="0A394EC7">
        <w:rPr>
          <w:rFonts w:eastAsia="" w:eastAsiaTheme="minorEastAsia"/>
        </w:rPr>
        <w:t>.</w:t>
      </w:r>
    </w:p>
    <w:p w:rsidRPr="002A54D0" w:rsidR="00C10493" w:rsidP="00C10493" w:rsidRDefault="00C10493" w14:paraId="5A79BEB3" w14:textId="77777777">
      <w:pPr>
        <w:spacing w:line="360" w:lineRule="auto"/>
        <w:rPr>
          <w:rFonts w:eastAsiaTheme="minorEastAsia" w:cstheme="minorHAnsi"/>
          <w:color w:val="000000"/>
        </w:rPr>
      </w:pPr>
      <w:r w:rsidRPr="002A54D0">
        <w:rPr>
          <w:rFonts w:eastAsiaTheme="minorEastAsia" w:cstheme="minorHAnsi"/>
          <w:color w:val="000000" w:themeColor="text1"/>
        </w:rPr>
        <w:t>The business of the meeting will be to:</w:t>
      </w:r>
    </w:p>
    <w:p w:rsidRPr="0021281F" w:rsidR="00C10493" w:rsidP="00C10493" w:rsidRDefault="00C10493" w14:paraId="0B95BA5D" w14:textId="77777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Theme="minorEastAsia"/>
          <w:color w:val="000000"/>
        </w:rPr>
      </w:pPr>
      <w:r w:rsidRPr="0645B43B">
        <w:rPr>
          <w:rFonts w:eastAsiaTheme="minorEastAsia"/>
          <w:color w:val="000000" w:themeColor="text1"/>
        </w:rPr>
        <w:t>Receive and consider the Annual Report and Audited Accounts for 202</w:t>
      </w:r>
      <w:r>
        <w:rPr>
          <w:rFonts w:eastAsiaTheme="minorEastAsia"/>
          <w:color w:val="000000" w:themeColor="text1"/>
        </w:rPr>
        <w:t>2</w:t>
      </w:r>
      <w:r w:rsidRPr="0645B43B">
        <w:rPr>
          <w:rFonts w:eastAsiaTheme="minorEastAsia"/>
          <w:color w:val="000000" w:themeColor="text1"/>
        </w:rPr>
        <w:t>-2</w:t>
      </w:r>
      <w:r>
        <w:rPr>
          <w:rFonts w:eastAsiaTheme="minorEastAsia"/>
          <w:color w:val="000000" w:themeColor="text1"/>
        </w:rPr>
        <w:t>3</w:t>
      </w:r>
    </w:p>
    <w:p w:rsidRPr="0021281F" w:rsidR="00C10493" w:rsidP="00C10493" w:rsidRDefault="00C10493" w14:paraId="0A1B3364" w14:textId="77777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Theme="minorEastAsia"/>
          <w:color w:val="000000"/>
        </w:rPr>
      </w:pPr>
      <w:r w:rsidRPr="0645B43B">
        <w:rPr>
          <w:rFonts w:eastAsiaTheme="minorEastAsia"/>
          <w:color w:val="000000" w:themeColor="text1"/>
        </w:rPr>
        <w:t>Receive and consider an update from the board on matters arising out of the Annual General Meeting held in 202</w:t>
      </w:r>
      <w:r>
        <w:rPr>
          <w:rFonts w:eastAsiaTheme="minorEastAsia"/>
          <w:color w:val="000000" w:themeColor="text1"/>
        </w:rPr>
        <w:t>2</w:t>
      </w:r>
    </w:p>
    <w:p w:rsidRPr="0021281F" w:rsidR="00C10493" w:rsidP="00C10493" w:rsidRDefault="00C10493" w14:paraId="508F403F" w14:textId="77777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Theme="minorEastAsia"/>
          <w:color w:val="000000"/>
        </w:rPr>
      </w:pPr>
      <w:r>
        <w:rPr>
          <w:rFonts w:eastAsiaTheme="minorEastAsia"/>
          <w:color w:val="000000" w:themeColor="text1"/>
        </w:rPr>
        <w:t>Re-a</w:t>
      </w:r>
      <w:r w:rsidRPr="0645B43B">
        <w:rPr>
          <w:rFonts w:eastAsiaTheme="minorEastAsia"/>
          <w:color w:val="000000" w:themeColor="text1"/>
        </w:rPr>
        <w:t xml:space="preserve">ppoint the auditors </w:t>
      </w:r>
      <w:r>
        <w:rPr>
          <w:rFonts w:eastAsiaTheme="minorEastAsia"/>
          <w:color w:val="000000" w:themeColor="text1"/>
        </w:rPr>
        <w:t>Knox Cropper, Chartered Accountants</w:t>
      </w:r>
    </w:p>
    <w:p w:rsidRPr="00572FEA" w:rsidR="00C10493" w:rsidP="00C10493" w:rsidRDefault="00C10493" w14:paraId="22A07E37" w14:textId="77777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Theme="minorEastAsia"/>
          <w:color w:val="000000"/>
        </w:rPr>
      </w:pPr>
      <w:r w:rsidRPr="5FA8F0B8">
        <w:rPr>
          <w:rFonts w:eastAsiaTheme="minorEastAsia"/>
          <w:color w:val="000000" w:themeColor="text1"/>
        </w:rPr>
        <w:t>Delegate authority to the trustees to fix the remuneration of the auditors on an ongoing basis until this authority is revoked by further members’ ordinary resolution</w:t>
      </w:r>
    </w:p>
    <w:p w:rsidRPr="0021281F" w:rsidR="00C10493" w:rsidP="00C10493" w:rsidRDefault="00C10493" w14:paraId="0216C8D8" w14:textId="77777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Theme="minorEastAsia"/>
          <w:color w:val="000000"/>
        </w:rPr>
      </w:pPr>
      <w:r w:rsidRPr="5FA8F0B8">
        <w:rPr>
          <w:rFonts w:eastAsiaTheme="minorEastAsia"/>
          <w:color w:val="000000" w:themeColor="text1"/>
        </w:rPr>
        <w:t>Ratify trustees re-appointed by the board</w:t>
      </w:r>
    </w:p>
    <w:p w:rsidRPr="0021281F" w:rsidR="00C10493" w:rsidP="00C10493" w:rsidRDefault="00C10493" w14:paraId="3F23B72C" w14:textId="77777777">
      <w:pPr>
        <w:spacing w:line="360" w:lineRule="auto"/>
        <w:rPr>
          <w:rFonts w:eastAsiaTheme="minorEastAsia"/>
          <w:color w:val="000000"/>
        </w:rPr>
      </w:pPr>
      <w:r w:rsidRPr="0645B43B">
        <w:rPr>
          <w:rFonts w:eastAsiaTheme="minorEastAsia"/>
          <w:color w:val="000000" w:themeColor="text1"/>
        </w:rPr>
        <w:t>The date of this notice is: 1</w:t>
      </w:r>
      <w:r>
        <w:rPr>
          <w:rFonts w:eastAsiaTheme="minorEastAsia"/>
          <w:color w:val="000000" w:themeColor="text1"/>
        </w:rPr>
        <w:t>4</w:t>
      </w:r>
      <w:r w:rsidRPr="0645B43B">
        <w:rPr>
          <w:rFonts w:eastAsiaTheme="minorEastAsia"/>
          <w:color w:val="000000" w:themeColor="text1"/>
        </w:rPr>
        <w:t xml:space="preserve"> November 202</w:t>
      </w:r>
      <w:r>
        <w:rPr>
          <w:rFonts w:eastAsiaTheme="minorEastAsia"/>
          <w:color w:val="000000" w:themeColor="text1"/>
        </w:rPr>
        <w:t>3</w:t>
      </w:r>
    </w:p>
    <w:p w:rsidRPr="0021281F" w:rsidR="00C10493" w:rsidP="00C10493" w:rsidRDefault="00C10493" w14:paraId="5836EF5F" w14:textId="77777777">
      <w:pPr>
        <w:spacing w:line="360" w:lineRule="auto"/>
        <w:contextualSpacing/>
        <w:rPr>
          <w:rFonts w:eastAsiaTheme="minorEastAsia"/>
          <w:color w:val="000000"/>
        </w:rPr>
      </w:pPr>
      <w:r w:rsidRPr="0645B43B">
        <w:rPr>
          <w:rFonts w:eastAsiaTheme="minorEastAsia"/>
          <w:color w:val="000000" w:themeColor="text1"/>
        </w:rPr>
        <w:t xml:space="preserve">By order of the </w:t>
      </w:r>
      <w:r>
        <w:rPr>
          <w:rFonts w:eastAsiaTheme="minorEastAsia"/>
          <w:color w:val="000000" w:themeColor="text1"/>
        </w:rPr>
        <w:t>Chair of</w:t>
      </w:r>
      <w:r w:rsidRPr="0645B43B">
        <w:rPr>
          <w:rFonts w:eastAsiaTheme="minorEastAsia"/>
          <w:color w:val="000000" w:themeColor="text1"/>
        </w:rPr>
        <w:t xml:space="preserve"> the Board</w:t>
      </w:r>
    </w:p>
    <w:p w:rsidRPr="0021281F" w:rsidR="00C10493" w:rsidP="00C10493" w:rsidRDefault="00C10493" w14:paraId="4E89FEEE" w14:textId="77777777">
      <w:pPr>
        <w:spacing w:line="360" w:lineRule="auto"/>
        <w:contextualSpacing/>
        <w:rPr>
          <w:rFonts w:eastAsiaTheme="minorEastAsia"/>
          <w:color w:val="000000" w:themeColor="text1"/>
        </w:rPr>
      </w:pPr>
      <w:r>
        <w:rPr>
          <w:rStyle w:val="Strong"/>
          <w:rFonts w:eastAsiaTheme="minorEastAsia"/>
          <w:color w:val="000000" w:themeColor="text1"/>
        </w:rPr>
        <w:t>Ruth Borthwick</w:t>
      </w:r>
      <w:r w:rsidRPr="0645B43B">
        <w:rPr>
          <w:rFonts w:eastAsiaTheme="minorEastAsia"/>
          <w:color w:val="000000" w:themeColor="text1"/>
        </w:rPr>
        <w:t>, Chair, English PEN</w:t>
      </w:r>
      <w:r>
        <w:br/>
      </w:r>
      <w:r w:rsidRPr="0645B43B">
        <w:rPr>
          <w:rFonts w:eastAsiaTheme="minorEastAsia"/>
          <w:color w:val="000000" w:themeColor="text1"/>
        </w:rPr>
        <w:t>The registered office of the Charity is: 24 Bedford Row, London. WC1R 4EH.</w:t>
      </w:r>
    </w:p>
    <w:p w:rsidRPr="006C72DA" w:rsidR="00C10493" w:rsidP="00C10493" w:rsidRDefault="00C10493" w14:paraId="1F05CE20" w14:textId="77777777">
      <w:pPr>
        <w:spacing w:line="360" w:lineRule="auto"/>
        <w:rPr>
          <w:rFonts w:eastAsiaTheme="minorEastAsia"/>
          <w:color w:val="000000"/>
        </w:rPr>
      </w:pPr>
      <w:r w:rsidRPr="5FA8F0B8">
        <w:rPr>
          <w:rFonts w:eastAsiaTheme="minorEastAsia"/>
          <w:color w:val="000000" w:themeColor="text1"/>
        </w:rPr>
        <w:t xml:space="preserve">Note: A member of the Charity who is entitled to attend and vote at this meeting is entitled to appoint a proxy, who need not be a member of the Charity, to attend and vote instead of him, her or them. Members intending to appoint a proxy must return the form either (a) scanned and emailed to </w:t>
      </w:r>
      <w:r w:rsidRPr="5FA8F0B8">
        <w:rPr>
          <w:rFonts w:eastAsiaTheme="minorEastAsia"/>
          <w:b/>
          <w:bCs/>
        </w:rPr>
        <w:t>agm@englishpen.org</w:t>
      </w:r>
      <w:r w:rsidRPr="5FA8F0B8">
        <w:rPr>
          <w:rFonts w:eastAsiaTheme="minorEastAsia"/>
          <w:color w:val="000000" w:themeColor="text1"/>
        </w:rPr>
        <w:t xml:space="preserve"> or by post to </w:t>
      </w:r>
      <w:r w:rsidRPr="5FA8F0B8">
        <w:rPr>
          <w:rFonts w:ascii="Calibri" w:hAnsi="Calibri" w:eastAsia="Calibri" w:cs="Calibri"/>
        </w:rPr>
        <w:t>English PEN, 24 Bedford Row, London WC1R 4EH</w:t>
      </w:r>
      <w:r w:rsidRPr="5FA8F0B8">
        <w:rPr>
          <w:rFonts w:eastAsiaTheme="minorEastAsia"/>
          <w:color w:val="000000" w:themeColor="text1"/>
        </w:rPr>
        <w:t xml:space="preserve"> office no later than </w:t>
      </w:r>
      <w:r w:rsidRPr="5FA8F0B8">
        <w:rPr>
          <w:rStyle w:val="Strong"/>
          <w:rFonts w:eastAsiaTheme="minorEastAsia"/>
          <w:color w:val="000000" w:themeColor="text1"/>
        </w:rPr>
        <w:t xml:space="preserve">9am on Monday </w:t>
      </w:r>
      <w:r>
        <w:rPr>
          <w:rStyle w:val="Strong"/>
          <w:rFonts w:eastAsiaTheme="minorEastAsia"/>
          <w:color w:val="000000" w:themeColor="text1"/>
        </w:rPr>
        <w:t>4</w:t>
      </w:r>
      <w:r w:rsidRPr="5FA8F0B8">
        <w:rPr>
          <w:rStyle w:val="Strong"/>
          <w:rFonts w:eastAsiaTheme="minorEastAsia"/>
          <w:color w:val="000000" w:themeColor="text1"/>
        </w:rPr>
        <w:t xml:space="preserve"> December 202</w:t>
      </w:r>
      <w:r>
        <w:rPr>
          <w:rStyle w:val="Strong"/>
          <w:rFonts w:eastAsiaTheme="minorEastAsia"/>
          <w:color w:val="000000" w:themeColor="text1"/>
        </w:rPr>
        <w:t>3</w:t>
      </w:r>
      <w:r w:rsidRPr="5FA8F0B8">
        <w:rPr>
          <w:rStyle w:val="Strong"/>
          <w:rFonts w:eastAsiaTheme="minorEastAsia"/>
          <w:color w:val="000000" w:themeColor="text1"/>
        </w:rPr>
        <w:t xml:space="preserve">. </w:t>
      </w:r>
      <w:r w:rsidRPr="5FA8F0B8">
        <w:rPr>
          <w:rFonts w:eastAsiaTheme="minorEastAsia"/>
          <w:color w:val="000000" w:themeColor="text1"/>
        </w:rPr>
        <w:t>Full details can be found on the form.</w:t>
      </w:r>
      <w:r>
        <w:br/>
      </w:r>
      <w:r w:rsidRPr="5FA8F0B8">
        <w:rPr>
          <w:rFonts w:eastAsiaTheme="minorEastAsia"/>
          <w:color w:val="000000" w:themeColor="text1"/>
        </w:rPr>
        <w:t xml:space="preserve">  </w:t>
      </w:r>
      <w:r>
        <w:br/>
      </w:r>
      <w:r w:rsidRPr="5FA8F0B8">
        <w:rPr>
          <w:rFonts w:eastAsiaTheme="minorEastAsia"/>
          <w:color w:val="000000" w:themeColor="text1"/>
        </w:rPr>
        <w:t xml:space="preserve">If you have any queries please contact </w:t>
      </w:r>
      <w:r>
        <w:rPr>
          <w:rFonts w:eastAsiaTheme="minorEastAsia"/>
          <w:color w:val="000000" w:themeColor="text1"/>
        </w:rPr>
        <w:t>Krysta McKenzie</w:t>
      </w:r>
      <w:r w:rsidRPr="5FA8F0B8">
        <w:rPr>
          <w:rFonts w:eastAsiaTheme="minorEastAsia"/>
          <w:color w:val="000000" w:themeColor="text1"/>
        </w:rPr>
        <w:t>, Administrative Assistant:</w:t>
      </w:r>
      <w:r>
        <w:rPr>
          <w:rFonts w:eastAsiaTheme="minorEastAsia"/>
          <w:color w:val="000000" w:themeColor="text1"/>
        </w:rPr>
        <w:t xml:space="preserve"> </w:t>
      </w:r>
      <w:r w:rsidRPr="5FA8F0B8">
        <w:rPr>
          <w:rFonts w:eastAsiaTheme="minorEastAsia"/>
          <w:b/>
          <w:bCs/>
        </w:rPr>
        <w:t>agm@englishpen.org</w:t>
      </w:r>
      <w:r w:rsidRPr="5FA8F0B8">
        <w:rPr>
          <w:rFonts w:eastAsiaTheme="minorEastAsia"/>
          <w:b/>
          <w:bCs/>
          <w:color w:val="000000" w:themeColor="text1"/>
        </w:rPr>
        <w:t xml:space="preserve"> </w:t>
      </w:r>
    </w:p>
    <w:p w:rsidR="00A54A65" w:rsidRDefault="00A54A65" w14:paraId="7413127F" w14:textId="77777777"/>
    <w:sectPr w:rsidR="00A54A65" w:rsidSect="00410D3B">
      <w:headerReference w:type="default" r:id="rId7"/>
      <w:footerReference w:type="default" r:id="rId8"/>
      <w:headerReference w:type="first" r:id="rId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493" w:rsidP="00C10493" w:rsidRDefault="00C10493" w14:paraId="3F75F9D8" w14:textId="77777777">
      <w:pPr>
        <w:spacing w:after="0" w:line="240" w:lineRule="auto"/>
      </w:pPr>
      <w:r>
        <w:separator/>
      </w:r>
    </w:p>
  </w:endnote>
  <w:endnote w:type="continuationSeparator" w:id="0">
    <w:p w:rsidR="00C10493" w:rsidP="00C10493" w:rsidRDefault="00C10493" w14:paraId="2813E5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493" w:rsidP="007F16C5" w:rsidRDefault="00C10493" w14:paraId="79015171" w14:textId="77777777">
    <w:pPr>
      <w:pStyle w:val="Footer"/>
    </w:pPr>
  </w:p>
  <w:p w:rsidR="00C10493" w:rsidRDefault="00C10493" w14:paraId="429E5A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493" w:rsidP="00C10493" w:rsidRDefault="00C10493" w14:paraId="78222EB8" w14:textId="77777777">
      <w:pPr>
        <w:spacing w:after="0" w:line="240" w:lineRule="auto"/>
      </w:pPr>
      <w:r>
        <w:separator/>
      </w:r>
    </w:p>
  </w:footnote>
  <w:footnote w:type="continuationSeparator" w:id="0">
    <w:p w:rsidR="00C10493" w:rsidP="00C10493" w:rsidRDefault="00C10493" w14:paraId="25BBC5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493" w:rsidP="007F16C5" w:rsidRDefault="00C10493" w14:paraId="3CC1570D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493" w:rsidP="6D3BAD55" w:rsidRDefault="00C10493" w14:paraId="62E5A1A4" w14:textId="16C149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5CDC"/>
    <w:multiLevelType w:val="multilevel"/>
    <w:tmpl w:val="4FD0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750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93"/>
    <w:rsid w:val="00A54A65"/>
    <w:rsid w:val="00C10493"/>
    <w:rsid w:val="0A394EC7"/>
    <w:rsid w:val="23C19D9B"/>
    <w:rsid w:val="7065B224"/>
    <w:rsid w:val="795D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2E641"/>
  <w15:chartTrackingRefBased/>
  <w15:docId w15:val="{19AD0E7B-F270-D74C-BD12-C762BF3838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49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4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049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04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0493"/>
    <w:rPr>
      <w:kern w:val="0"/>
      <w:sz w:val="22"/>
      <w:szCs w:val="22"/>
      <w14:ligatures w14:val="none"/>
    </w:rPr>
  </w:style>
  <w:style w:type="character" w:styleId="Strong">
    <w:name w:val="Strong"/>
    <w:basedOn w:val="DefaultParagraphFont"/>
    <w:uiPriority w:val="22"/>
    <w:qFormat/>
    <w:rsid w:val="00C10493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yperlink" Target="https://www.eventbrite.co.uk/e/english-pens-annual-general-meeting-2023-tickets-758680492777?aff=oddtdtcreator" TargetMode="External" Id="Rc89ad562882545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9AE22130824B983D59898C1D9F5E" ma:contentTypeVersion="19" ma:contentTypeDescription="Create a new document." ma:contentTypeScope="" ma:versionID="e46793f0819a739feeb475852d735273">
  <xsd:schema xmlns:xsd="http://www.w3.org/2001/XMLSchema" xmlns:xs="http://www.w3.org/2001/XMLSchema" xmlns:p="http://schemas.microsoft.com/office/2006/metadata/properties" xmlns:ns2="cfca6e75-ac2a-4be8-b808-d07cf845f7db" xmlns:ns3="1a55dcdd-b171-4b3f-9bbc-3cacd85bc426" targetNamespace="http://schemas.microsoft.com/office/2006/metadata/properties" ma:root="true" ma:fieldsID="b84a2818ccf7da5f7f402aa5273b7f94" ns2:_="" ns3:_="">
    <xsd:import namespace="cfca6e75-ac2a-4be8-b808-d07cf845f7db"/>
    <xsd:import namespace="1a55dcdd-b171-4b3f-9bbc-3cacd85bc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6e75-ac2a-4be8-b808-d07cf845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Time" ma:index="21" nillable="true" ma:displayName="Date &amp; Time" ma:format="DateTime" ma:internalName="Date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92d671-aa75-461a-990f-bb4af9e5d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dcdd-b171-4b3f-9bbc-3cacd85bc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2f657a-1eb5-41cf-8ea6-ce2e1d5715c7}" ma:internalName="TaxCatchAll" ma:showField="CatchAllData" ma:web="1a55dcdd-b171-4b3f-9bbc-3cacd85bc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47B1-887D-49A6-9770-4233E07AA7AA}"/>
</file>

<file path=customXml/itemProps2.xml><?xml version="1.0" encoding="utf-8"?>
<ds:datastoreItem xmlns:ds="http://schemas.openxmlformats.org/officeDocument/2006/customXml" ds:itemID="{5EF33FF4-4E40-4A8B-AEB5-D8DB0DDA2B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English PEN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Bucknor</dc:creator>
  <keywords/>
  <dc:description/>
  <lastModifiedBy>Sim Eldem</lastModifiedBy>
  <revision>2</revision>
  <dcterms:created xsi:type="dcterms:W3CDTF">2023-11-12T16:43:00.0000000Z</dcterms:created>
  <dcterms:modified xsi:type="dcterms:W3CDTF">2023-11-14T11:09:41.0197075Z</dcterms:modified>
</coreProperties>
</file>