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3760" w:rsidR="4AB9E4FA" w:rsidP="2A332E0F" w:rsidRDefault="00E73760" w14:paraId="0FF4CF7D" w14:textId="272F0AAF">
      <w:pPr>
        <w:spacing w:after="0"/>
        <w:jc w:val="center"/>
        <w:rPr>
          <w:rFonts w:ascii="Times New Roman" w:hAnsi="Times New Roman" w:eastAsia="Times New Roman" w:cs="Times New Roman"/>
          <w:b/>
          <w:bCs/>
          <w:sz w:val="28"/>
          <w:szCs w:val="28"/>
        </w:rPr>
      </w:pPr>
      <w:r w:rsidRPr="00E73760">
        <w:rPr>
          <w:rFonts w:ascii="Times New Roman" w:hAnsi="Times New Roman" w:eastAsia="Times New Roman" w:cs="Times New Roman"/>
          <w:b/>
          <w:bCs/>
          <w:sz w:val="28"/>
          <w:szCs w:val="28"/>
        </w:rPr>
        <w:t>2026 PEN Heaney Prize submission form</w:t>
      </w:r>
    </w:p>
    <w:p w:rsidRPr="00E73760" w:rsidR="58831F91" w:rsidP="2A332E0F" w:rsidRDefault="58831F91" w14:paraId="44BFBFF4" w14:textId="7518EE19">
      <w:pPr>
        <w:spacing w:after="0"/>
        <w:rPr>
          <w:rFonts w:ascii="Times New Roman" w:hAnsi="Times New Roman" w:eastAsia="Times New Roman" w:cs="Times New Roman"/>
          <w:b/>
          <w:bCs/>
        </w:rPr>
      </w:pPr>
    </w:p>
    <w:p w:rsidRPr="00E73760" w:rsidR="00E544CD" w:rsidP="0E19B704" w:rsidRDefault="00E544CD" w14:paraId="1362447E" w14:textId="30121C02">
      <w:pPr>
        <w:spacing w:after="0"/>
        <w:rPr>
          <w:rFonts w:ascii="Times New Roman" w:hAnsi="Times New Roman" w:eastAsia="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Pr="00E73760" w:rsidR="2A332E0F" w:rsidTr="13F30F59" w14:paraId="735EEAA7" w14:textId="77777777">
        <w:trPr>
          <w:trHeight w:val="300"/>
        </w:trPr>
        <w:tc>
          <w:tcPr>
            <w:tcW w:w="9015" w:type="dxa"/>
            <w:gridSpan w:val="2"/>
            <w:shd w:val="clear" w:color="auto" w:fill="D1D1D1" w:themeFill="background2" w:themeFillShade="E6"/>
            <w:tcMar/>
          </w:tcPr>
          <w:p w:rsidR="41E11839" w:rsidP="13F30F59" w:rsidRDefault="41E11839" w14:paraId="36CE1DE8" w14:textId="5477ACD8">
            <w:pPr>
              <w:rPr>
                <w:rFonts w:ascii="Times New Roman" w:hAnsi="Times New Roman" w:eastAsia="Times New Roman" w:cs="Times New Roman"/>
                <w:b w:val="1"/>
                <w:bCs w:val="1"/>
              </w:rPr>
            </w:pPr>
            <w:r w:rsidRPr="13F30F59" w:rsidR="41E11839">
              <w:rPr>
                <w:rFonts w:ascii="Times New Roman" w:hAnsi="Times New Roman" w:eastAsia="Times New Roman" w:cs="Times New Roman"/>
                <w:b w:val="1"/>
                <w:bCs w:val="1"/>
              </w:rPr>
              <w:t>About</w:t>
            </w:r>
            <w:r w:rsidRPr="13F30F59" w:rsidR="00E73760">
              <w:rPr>
                <w:rFonts w:ascii="Times New Roman" w:hAnsi="Times New Roman" w:eastAsia="Times New Roman" w:cs="Times New Roman"/>
                <w:b w:val="1"/>
                <w:bCs w:val="1"/>
              </w:rPr>
              <w:t xml:space="preserve"> the </w:t>
            </w:r>
            <w:r w:rsidRPr="13F30F59" w:rsidR="179A9F03">
              <w:rPr>
                <w:rFonts w:ascii="Times New Roman" w:hAnsi="Times New Roman" w:eastAsia="Times New Roman" w:cs="Times New Roman"/>
                <w:b w:val="1"/>
                <w:bCs w:val="1"/>
              </w:rPr>
              <w:t>writer/ the collection</w:t>
            </w:r>
          </w:p>
          <w:p w:rsidRPr="00E73760" w:rsidR="00E73760" w:rsidP="2A332E0F" w:rsidRDefault="00E73760" w14:paraId="3972D0CD" w14:textId="5B896588">
            <w:pPr>
              <w:rPr>
                <w:rFonts w:ascii="Times New Roman" w:hAnsi="Times New Roman" w:eastAsia="Times New Roman" w:cs="Times New Roman"/>
                <w:b/>
                <w:bCs/>
              </w:rPr>
            </w:pPr>
          </w:p>
        </w:tc>
      </w:tr>
      <w:tr w:rsidRPr="00E73760" w:rsidR="2A332E0F" w:rsidTr="13F30F59" w14:paraId="597A00EC" w14:textId="77777777">
        <w:trPr>
          <w:trHeight w:val="300"/>
        </w:trPr>
        <w:tc>
          <w:tcPr>
            <w:tcW w:w="2670" w:type="dxa"/>
            <w:tcMar/>
          </w:tcPr>
          <w:p w:rsidRPr="00E73760" w:rsidR="001777B3" w:rsidP="2A332E0F" w:rsidRDefault="00E73760" w14:paraId="1A24975B" w14:textId="5959D0D6">
            <w:pPr>
              <w:rPr>
                <w:rFonts w:ascii="Times New Roman" w:hAnsi="Times New Roman" w:eastAsia="Times New Roman" w:cs="Times New Roman"/>
                <w:sz w:val="22"/>
                <w:szCs w:val="22"/>
              </w:rPr>
            </w:pPr>
            <w:r w:rsidRPr="00E73760">
              <w:rPr>
                <w:rFonts w:ascii="Times New Roman" w:hAnsi="Times New Roman" w:eastAsia="Times New Roman" w:cs="Times New Roman"/>
                <w:b/>
                <w:bCs/>
                <w:sz w:val="22"/>
                <w:szCs w:val="22"/>
              </w:rPr>
              <w:t>Writer’s name</w:t>
            </w:r>
          </w:p>
          <w:p w:rsidRPr="00E73760" w:rsidR="2A332E0F" w:rsidP="2A332E0F" w:rsidRDefault="2A332E0F" w14:paraId="28A8CCD5" w14:textId="20889646">
            <w:pPr>
              <w:rPr>
                <w:rFonts w:ascii="Times New Roman" w:hAnsi="Times New Roman" w:eastAsia="Times New Roman" w:cs="Times New Roman"/>
                <w:sz w:val="22"/>
                <w:szCs w:val="22"/>
              </w:rPr>
            </w:pPr>
          </w:p>
        </w:tc>
        <w:tc>
          <w:tcPr>
            <w:tcW w:w="6345" w:type="dxa"/>
            <w:tcMar/>
          </w:tcPr>
          <w:p w:rsidRPr="00E73760" w:rsidR="2A332E0F" w:rsidP="2A332E0F" w:rsidRDefault="2A332E0F" w14:paraId="20213C17" w14:textId="0A9D42D4">
            <w:pPr>
              <w:rPr>
                <w:rFonts w:ascii="Times New Roman" w:hAnsi="Times New Roman" w:eastAsia="Times New Roman" w:cs="Times New Roman"/>
                <w:sz w:val="22"/>
                <w:szCs w:val="22"/>
              </w:rPr>
            </w:pPr>
          </w:p>
        </w:tc>
      </w:tr>
      <w:tr w:rsidRPr="00E73760" w:rsidR="2A332E0F" w:rsidTr="13F30F59" w14:paraId="39D3030C" w14:textId="77777777">
        <w:trPr>
          <w:trHeight w:val="300"/>
        </w:trPr>
        <w:tc>
          <w:tcPr>
            <w:tcW w:w="2670" w:type="dxa"/>
            <w:tcMar/>
          </w:tcPr>
          <w:p w:rsidRPr="00E73760" w:rsidR="00E73760" w:rsidP="00E73760" w:rsidRDefault="00E73760" w14:paraId="1B085377" w14:textId="77777777">
            <w:pPr>
              <w:rPr>
                <w:rFonts w:ascii="Times New Roman" w:hAnsi="Times New Roman" w:eastAsia="Times New Roman" w:cs="Times New Roman"/>
                <w:sz w:val="22"/>
                <w:szCs w:val="22"/>
              </w:rPr>
            </w:pPr>
            <w:r w:rsidRPr="00E73760">
              <w:rPr>
                <w:rFonts w:ascii="Times New Roman" w:hAnsi="Times New Roman" w:eastAsia="Times New Roman" w:cs="Times New Roman"/>
                <w:b/>
                <w:bCs/>
                <w:sz w:val="22"/>
                <w:szCs w:val="22"/>
              </w:rPr>
              <w:t>Title of collection</w:t>
            </w:r>
          </w:p>
          <w:p w:rsidRPr="00E73760" w:rsidR="2A332E0F" w:rsidP="2A332E0F" w:rsidRDefault="2A332E0F" w14:paraId="2079FB9A" w14:textId="098FF58F">
            <w:pPr>
              <w:rPr>
                <w:rFonts w:ascii="Times New Roman" w:hAnsi="Times New Roman" w:eastAsia="Times New Roman" w:cs="Times New Roman"/>
                <w:sz w:val="22"/>
                <w:szCs w:val="22"/>
              </w:rPr>
            </w:pPr>
          </w:p>
        </w:tc>
        <w:tc>
          <w:tcPr>
            <w:tcW w:w="6345" w:type="dxa"/>
            <w:tcMar/>
          </w:tcPr>
          <w:p w:rsidRPr="00E73760" w:rsidR="2A332E0F" w:rsidP="2A332E0F" w:rsidRDefault="2A332E0F" w14:paraId="452ACF80" w14:textId="0A9D42D4">
            <w:pPr>
              <w:rPr>
                <w:rFonts w:ascii="Times New Roman" w:hAnsi="Times New Roman" w:eastAsia="Times New Roman" w:cs="Times New Roman"/>
                <w:sz w:val="22"/>
                <w:szCs w:val="22"/>
              </w:rPr>
            </w:pPr>
          </w:p>
        </w:tc>
      </w:tr>
      <w:tr w:rsidRPr="00E73760" w:rsidR="2A332E0F" w:rsidTr="13F30F59" w14:paraId="5E950905" w14:textId="77777777">
        <w:trPr>
          <w:trHeight w:val="300"/>
        </w:trPr>
        <w:tc>
          <w:tcPr>
            <w:tcW w:w="2670" w:type="dxa"/>
            <w:tcMar/>
          </w:tcPr>
          <w:p w:rsidRPr="00E73760" w:rsidR="001777B3" w:rsidP="2A332E0F" w:rsidRDefault="00E73760" w14:paraId="777310E1" w14:textId="728A34F5">
            <w:pPr>
              <w:rPr>
                <w:rFonts w:ascii="Times New Roman" w:hAnsi="Times New Roman" w:eastAsia="Times New Roman" w:cs="Times New Roman"/>
                <w:sz w:val="22"/>
                <w:szCs w:val="22"/>
              </w:rPr>
            </w:pPr>
            <w:r w:rsidRPr="00E73760">
              <w:rPr>
                <w:rFonts w:ascii="Times New Roman" w:hAnsi="Times New Roman" w:eastAsia="Times New Roman" w:cs="Times New Roman"/>
                <w:b/>
                <w:bCs/>
                <w:sz w:val="22"/>
                <w:szCs w:val="22"/>
              </w:rPr>
              <w:t>Publication date of collection</w:t>
            </w:r>
          </w:p>
          <w:p w:rsidRPr="00E73760" w:rsidR="2A332E0F" w:rsidP="2A332E0F" w:rsidRDefault="2A332E0F" w14:paraId="1CE951D0" w14:textId="34AA9E37">
            <w:pPr>
              <w:rPr>
                <w:rFonts w:ascii="Times New Roman" w:hAnsi="Times New Roman" w:eastAsia="Times New Roman" w:cs="Times New Roman"/>
                <w:sz w:val="22"/>
                <w:szCs w:val="22"/>
              </w:rPr>
            </w:pPr>
          </w:p>
        </w:tc>
        <w:tc>
          <w:tcPr>
            <w:tcW w:w="6345" w:type="dxa"/>
            <w:tcMar/>
          </w:tcPr>
          <w:p w:rsidRPr="00E73760" w:rsidR="2A332E0F" w:rsidP="2A332E0F" w:rsidRDefault="2A332E0F" w14:paraId="2AD9F29B" w14:textId="0A9D42D4">
            <w:pPr>
              <w:rPr>
                <w:rFonts w:ascii="Times New Roman" w:hAnsi="Times New Roman" w:eastAsia="Times New Roman" w:cs="Times New Roman"/>
                <w:sz w:val="22"/>
                <w:szCs w:val="22"/>
              </w:rPr>
            </w:pPr>
          </w:p>
        </w:tc>
      </w:tr>
      <w:tr w:rsidRPr="00E73760" w:rsidR="2A332E0F" w:rsidTr="13F30F59" w14:paraId="0ACA9EFB" w14:textId="77777777">
        <w:trPr>
          <w:trHeight w:val="300"/>
        </w:trPr>
        <w:tc>
          <w:tcPr>
            <w:tcW w:w="2670" w:type="dxa"/>
            <w:tcMar/>
          </w:tcPr>
          <w:p w:rsidRPr="00E73760" w:rsidR="00E73760" w:rsidP="13F30F59" w:rsidRDefault="00E73760" w14:paraId="3402FC74" w14:textId="03904BC4">
            <w:pPr>
              <w:rPr>
                <w:rFonts w:ascii="Times New Roman" w:hAnsi="Times New Roman" w:eastAsia="Times New Roman" w:cs="Times New Roman"/>
                <w:b w:val="1"/>
                <w:bCs w:val="1"/>
                <w:sz w:val="22"/>
                <w:szCs w:val="22"/>
              </w:rPr>
            </w:pPr>
            <w:r w:rsidRPr="13F30F59" w:rsidR="00E73760">
              <w:rPr>
                <w:rFonts w:ascii="Times New Roman" w:hAnsi="Times New Roman" w:eastAsia="Times New Roman" w:cs="Times New Roman"/>
                <w:b w:val="1"/>
                <w:bCs w:val="1"/>
                <w:sz w:val="22"/>
                <w:szCs w:val="22"/>
              </w:rPr>
              <w:t xml:space="preserve">Please share a writer bio </w:t>
            </w:r>
            <w:r w:rsidRPr="13F30F59" w:rsidR="6D76CEEA">
              <w:rPr>
                <w:rFonts w:ascii="Times New Roman" w:hAnsi="Times New Roman" w:eastAsia="Times New Roman" w:cs="Times New Roman"/>
                <w:b w:val="1"/>
                <w:bCs w:val="1"/>
                <w:sz w:val="22"/>
                <w:szCs w:val="22"/>
              </w:rPr>
              <w:t>(</w:t>
            </w:r>
            <w:r w:rsidRPr="13F30F59" w:rsidR="2CE0A012">
              <w:rPr>
                <w:rFonts w:ascii="Times New Roman" w:hAnsi="Times New Roman" w:eastAsia="Times New Roman" w:cs="Times New Roman"/>
                <w:b w:val="1"/>
                <w:bCs w:val="1"/>
                <w:sz w:val="22"/>
                <w:szCs w:val="22"/>
              </w:rPr>
              <w:t>max.</w:t>
            </w:r>
            <w:r w:rsidRPr="13F30F59" w:rsidR="00E73760">
              <w:rPr>
                <w:rFonts w:ascii="Times New Roman" w:hAnsi="Times New Roman" w:eastAsia="Times New Roman" w:cs="Times New Roman"/>
                <w:b w:val="1"/>
                <w:bCs w:val="1"/>
                <w:sz w:val="22"/>
                <w:szCs w:val="22"/>
              </w:rPr>
              <w:t xml:space="preserve"> 100 words</w:t>
            </w:r>
            <w:r w:rsidRPr="13F30F59" w:rsidR="09658E8B">
              <w:rPr>
                <w:rFonts w:ascii="Times New Roman" w:hAnsi="Times New Roman" w:eastAsia="Times New Roman" w:cs="Times New Roman"/>
                <w:b w:val="1"/>
                <w:bCs w:val="1"/>
                <w:sz w:val="22"/>
                <w:szCs w:val="22"/>
              </w:rPr>
              <w:t>)</w:t>
            </w:r>
          </w:p>
          <w:p w:rsidRPr="00E73760" w:rsidR="00E73760" w:rsidP="13F30F59" w:rsidRDefault="00E73760" w14:paraId="4E85BB5E" w14:textId="13A362BD">
            <w:pPr>
              <w:rPr>
                <w:rFonts w:ascii="Times New Roman" w:hAnsi="Times New Roman" w:eastAsia="Times New Roman" w:cs="Times New Roman"/>
                <w:b w:val="1"/>
                <w:bCs w:val="1"/>
                <w:sz w:val="22"/>
                <w:szCs w:val="22"/>
              </w:rPr>
            </w:pPr>
          </w:p>
        </w:tc>
        <w:tc>
          <w:tcPr>
            <w:tcW w:w="6345" w:type="dxa"/>
            <w:tcMar/>
          </w:tcPr>
          <w:p w:rsidRPr="00E73760" w:rsidR="2A332E0F" w:rsidP="2A332E0F" w:rsidRDefault="2A332E0F" w14:paraId="4D60221D" w14:textId="3CC10CD1">
            <w:pPr>
              <w:rPr>
                <w:rFonts w:ascii="Times New Roman" w:hAnsi="Times New Roman" w:eastAsia="Times New Roman" w:cs="Times New Roman"/>
                <w:sz w:val="22"/>
                <w:szCs w:val="22"/>
              </w:rPr>
            </w:pPr>
          </w:p>
        </w:tc>
      </w:tr>
    </w:tbl>
    <w:p w:rsidRPr="00E73760" w:rsidR="2A332E0F" w:rsidP="2A332E0F" w:rsidRDefault="2A332E0F" w14:paraId="2CB9E245" w14:textId="3C64646B">
      <w:pPr>
        <w:spacing w:after="0"/>
        <w:rPr>
          <w:rFonts w:ascii="Times New Roman" w:hAnsi="Times New Roman" w:eastAsia="Times New Roman" w:cs="Times New Roman"/>
          <w:sz w:val="22"/>
          <w:szCs w:val="22"/>
        </w:rPr>
      </w:pPr>
    </w:p>
    <w:p w:rsidRPr="00E73760" w:rsidR="106A8F4F" w:rsidP="106A8F4F" w:rsidRDefault="106A8F4F" w14:paraId="010A0FF3" w14:textId="6FE1D25C">
      <w:pPr>
        <w:spacing w:after="0"/>
        <w:rPr>
          <w:rFonts w:ascii="Times New Roman" w:hAnsi="Times New Roman" w:eastAsia="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Pr="00E73760" w:rsidR="2A332E0F" w:rsidTr="13F30F59" w14:paraId="6BF22D81" w14:textId="77777777">
        <w:trPr>
          <w:trHeight w:val="300"/>
        </w:trPr>
        <w:tc>
          <w:tcPr>
            <w:tcW w:w="9015" w:type="dxa"/>
            <w:gridSpan w:val="2"/>
            <w:shd w:val="clear" w:color="auto" w:fill="D1D1D1" w:themeFill="background2" w:themeFillShade="E6"/>
            <w:tcMar/>
          </w:tcPr>
          <w:p w:rsidRPr="00E73760" w:rsidR="4D6E9DA1" w:rsidP="2A332E0F" w:rsidRDefault="00E73760" w14:paraId="47787816" w14:textId="14553BA1">
            <w:pPr>
              <w:rPr>
                <w:rFonts w:ascii="Times New Roman" w:hAnsi="Times New Roman" w:eastAsia="Times New Roman" w:cs="Times New Roman"/>
                <w:b/>
                <w:bCs/>
              </w:rPr>
            </w:pPr>
            <w:r w:rsidRPr="00E73760">
              <w:rPr>
                <w:rFonts w:ascii="Times New Roman" w:hAnsi="Times New Roman" w:eastAsia="Times New Roman" w:cs="Times New Roman"/>
                <w:b/>
                <w:bCs/>
              </w:rPr>
              <w:t>About the translator</w:t>
            </w:r>
          </w:p>
          <w:p w:rsidRPr="00E73760" w:rsidR="2A332E0F" w:rsidP="2A332E0F" w:rsidRDefault="2A332E0F" w14:paraId="0BEF73C2" w14:textId="0749B551">
            <w:pPr>
              <w:rPr>
                <w:rFonts w:ascii="Times New Roman" w:hAnsi="Times New Roman" w:eastAsia="Times New Roman" w:cs="Times New Roman"/>
                <w:b/>
                <w:bCs/>
              </w:rPr>
            </w:pPr>
          </w:p>
          <w:p w:rsidRPr="00E73760" w:rsidR="4D6E9DA1" w:rsidP="2A332E0F" w:rsidRDefault="00E73760" w14:paraId="69106510" w14:textId="7B7B58EB">
            <w:pPr>
              <w:rPr>
                <w:rFonts w:ascii="Times New Roman" w:hAnsi="Times New Roman" w:eastAsia="Times New Roman" w:cs="Times New Roman"/>
              </w:rPr>
            </w:pPr>
            <w:r w:rsidRPr="0A59ACDC" w:rsidR="00E73760">
              <w:rPr>
                <w:rFonts w:ascii="Times New Roman" w:hAnsi="Times New Roman" w:eastAsia="Times New Roman" w:cs="Times New Roman"/>
              </w:rPr>
              <w:t>If the collection has not been translated into English from another language, please leave this section blank</w:t>
            </w:r>
            <w:r w:rsidRPr="0A59ACDC" w:rsidR="3A199CB8">
              <w:rPr>
                <w:rFonts w:ascii="Times New Roman" w:hAnsi="Times New Roman" w:eastAsia="Times New Roman" w:cs="Times New Roman"/>
              </w:rPr>
              <w:t>.</w:t>
            </w:r>
          </w:p>
        </w:tc>
      </w:tr>
      <w:tr w:rsidRPr="00E73760" w:rsidR="2A332E0F" w:rsidTr="13F30F59" w14:paraId="0FB40B89" w14:textId="77777777">
        <w:trPr>
          <w:trHeight w:val="300"/>
        </w:trPr>
        <w:tc>
          <w:tcPr>
            <w:tcW w:w="2670" w:type="dxa"/>
            <w:tcMar/>
          </w:tcPr>
          <w:p w:rsidRPr="00E73760" w:rsidR="2A332E0F" w:rsidP="2A332E0F" w:rsidRDefault="00E73760" w14:paraId="09D3BC24" w14:textId="77777777">
            <w:pPr>
              <w:rPr>
                <w:rFonts w:ascii="Times New Roman" w:hAnsi="Times New Roman" w:eastAsia="Times New Roman" w:cs="Times New Roman"/>
                <w:b/>
                <w:bCs/>
                <w:sz w:val="22"/>
                <w:szCs w:val="22"/>
              </w:rPr>
            </w:pPr>
            <w:r w:rsidRPr="00E73760">
              <w:rPr>
                <w:rFonts w:ascii="Times New Roman" w:hAnsi="Times New Roman" w:eastAsia="Times New Roman" w:cs="Times New Roman"/>
                <w:b/>
                <w:bCs/>
                <w:sz w:val="22"/>
                <w:szCs w:val="22"/>
              </w:rPr>
              <w:t>Please specify the original language in which the collection was written</w:t>
            </w:r>
          </w:p>
          <w:p w:rsidRPr="00E73760" w:rsidR="00E73760" w:rsidP="2A332E0F" w:rsidRDefault="00E73760" w14:paraId="1FA76889" w14:textId="1674F035">
            <w:pPr>
              <w:rPr>
                <w:rFonts w:ascii="Times New Roman" w:hAnsi="Times New Roman" w:eastAsia="Times New Roman" w:cs="Times New Roman"/>
                <w:b/>
                <w:bCs/>
                <w:sz w:val="22"/>
                <w:szCs w:val="22"/>
              </w:rPr>
            </w:pPr>
          </w:p>
        </w:tc>
        <w:tc>
          <w:tcPr>
            <w:tcW w:w="6345" w:type="dxa"/>
            <w:tcMar/>
          </w:tcPr>
          <w:p w:rsidRPr="00E73760" w:rsidR="2A332E0F" w:rsidP="2A332E0F" w:rsidRDefault="2A332E0F" w14:paraId="0FAB126B" w14:textId="0A9D42D4">
            <w:pPr>
              <w:rPr>
                <w:rFonts w:ascii="Times New Roman" w:hAnsi="Times New Roman" w:eastAsia="Times New Roman" w:cs="Times New Roman"/>
                <w:sz w:val="22"/>
                <w:szCs w:val="22"/>
              </w:rPr>
            </w:pPr>
          </w:p>
        </w:tc>
      </w:tr>
      <w:tr w:rsidRPr="00E73760" w:rsidR="2A332E0F" w:rsidTr="13F30F59" w14:paraId="41DFC9EA" w14:textId="77777777">
        <w:trPr>
          <w:trHeight w:val="300"/>
        </w:trPr>
        <w:tc>
          <w:tcPr>
            <w:tcW w:w="2670" w:type="dxa"/>
            <w:tcMar/>
          </w:tcPr>
          <w:p w:rsidRPr="00E73760" w:rsidR="00E73760" w:rsidP="13F30F59" w:rsidRDefault="00E73760" w14:paraId="6C82E9AD" w14:textId="44CA778A">
            <w:pPr>
              <w:pStyle w:val="Normal"/>
              <w:rPr>
                <w:rFonts w:ascii="Times New Roman" w:hAnsi="Times New Roman" w:eastAsia="Times New Roman" w:cs="Times New Roman"/>
                <w:b w:val="1"/>
                <w:bCs w:val="1"/>
                <w:sz w:val="22"/>
                <w:szCs w:val="22"/>
              </w:rPr>
            </w:pPr>
            <w:r w:rsidRPr="13F30F59" w:rsidR="042AB31D">
              <w:rPr>
                <w:rFonts w:ascii="Times New Roman" w:hAnsi="Times New Roman" w:eastAsia="Times New Roman" w:cs="Times New Roman"/>
                <w:b w:val="1"/>
                <w:bCs w:val="1"/>
                <w:sz w:val="22"/>
                <w:szCs w:val="22"/>
              </w:rPr>
              <w:t>Publication date of the original language edition</w:t>
            </w:r>
          </w:p>
          <w:p w:rsidRPr="00E73760" w:rsidR="00E73760" w:rsidP="13F30F59" w:rsidRDefault="00E73760" w14:paraId="28054551" w14:textId="6A9AE24D">
            <w:pPr>
              <w:pStyle w:val="Normal"/>
              <w:rPr>
                <w:rFonts w:ascii="Times New Roman" w:hAnsi="Times New Roman" w:eastAsia="Times New Roman" w:cs="Times New Roman"/>
                <w:b w:val="1"/>
                <w:bCs w:val="1"/>
                <w:sz w:val="22"/>
                <w:szCs w:val="22"/>
              </w:rPr>
            </w:pPr>
          </w:p>
        </w:tc>
        <w:tc>
          <w:tcPr>
            <w:tcW w:w="6345" w:type="dxa"/>
            <w:tcMar/>
          </w:tcPr>
          <w:p w:rsidRPr="00E73760" w:rsidR="2A332E0F" w:rsidP="2A332E0F" w:rsidRDefault="2A332E0F" w14:paraId="19D882E3" w14:textId="0A9D42D4">
            <w:pPr>
              <w:rPr>
                <w:rFonts w:ascii="Times New Roman" w:hAnsi="Times New Roman" w:eastAsia="Times New Roman" w:cs="Times New Roman"/>
                <w:sz w:val="22"/>
                <w:szCs w:val="22"/>
              </w:rPr>
            </w:pPr>
          </w:p>
        </w:tc>
      </w:tr>
      <w:tr w:rsidR="0A59ACDC" w:rsidTr="13F30F59" w14:paraId="45706B32">
        <w:trPr>
          <w:trHeight w:val="300"/>
        </w:trPr>
        <w:tc>
          <w:tcPr>
            <w:tcW w:w="2670" w:type="dxa"/>
            <w:tcMar/>
          </w:tcPr>
          <w:p w:rsidR="5C21661B" w:rsidP="13F30F59" w:rsidRDefault="5C21661B" w14:paraId="1DD9DCE9" w14:textId="65C3B9B3">
            <w:pPr>
              <w:rPr>
                <w:rFonts w:ascii="Times New Roman" w:hAnsi="Times New Roman" w:eastAsia="Times New Roman" w:cs="Times New Roman"/>
                <w:b w:val="1"/>
                <w:bCs w:val="1"/>
                <w:sz w:val="22"/>
                <w:szCs w:val="22"/>
              </w:rPr>
            </w:pPr>
            <w:r w:rsidRPr="13F30F59" w:rsidR="042AB31D">
              <w:rPr>
                <w:rFonts w:ascii="Times New Roman" w:hAnsi="Times New Roman" w:eastAsia="Times New Roman" w:cs="Times New Roman"/>
                <w:b w:val="1"/>
                <w:bCs w:val="1"/>
                <w:sz w:val="22"/>
                <w:szCs w:val="22"/>
              </w:rPr>
              <w:t>Translator(s) name(s)</w:t>
            </w:r>
          </w:p>
          <w:p w:rsidR="5C21661B" w:rsidP="0A59ACDC" w:rsidRDefault="5C21661B" w14:paraId="7BD4F020" w14:textId="51492AD6">
            <w:pPr>
              <w:pStyle w:val="Normal"/>
              <w:rPr>
                <w:rFonts w:ascii="Times New Roman" w:hAnsi="Times New Roman" w:eastAsia="Times New Roman" w:cs="Times New Roman"/>
                <w:b w:val="1"/>
                <w:bCs w:val="1"/>
                <w:sz w:val="22"/>
                <w:szCs w:val="22"/>
              </w:rPr>
            </w:pPr>
          </w:p>
        </w:tc>
        <w:tc>
          <w:tcPr>
            <w:tcW w:w="6345" w:type="dxa"/>
            <w:tcMar/>
          </w:tcPr>
          <w:p w:rsidR="0A59ACDC" w:rsidP="0A59ACDC" w:rsidRDefault="0A59ACDC" w14:paraId="718665C6" w14:textId="74BF20D3">
            <w:pPr>
              <w:pStyle w:val="Normal"/>
              <w:rPr>
                <w:rFonts w:ascii="Times New Roman" w:hAnsi="Times New Roman" w:eastAsia="Times New Roman" w:cs="Times New Roman"/>
                <w:sz w:val="22"/>
                <w:szCs w:val="22"/>
              </w:rPr>
            </w:pPr>
          </w:p>
        </w:tc>
      </w:tr>
      <w:tr w:rsidRPr="00E73760" w:rsidR="00E73760" w:rsidTr="13F30F59" w14:paraId="28EF984A" w14:textId="77777777">
        <w:trPr>
          <w:trHeight w:val="300"/>
        </w:trPr>
        <w:tc>
          <w:tcPr>
            <w:tcW w:w="2670" w:type="dxa"/>
            <w:tcMar/>
          </w:tcPr>
          <w:p w:rsidRPr="00E73760" w:rsidR="00E73760" w:rsidP="13F30F59" w:rsidRDefault="00E73760" w14:paraId="3876C1E9" w14:textId="46263B0A">
            <w:pPr>
              <w:pStyle w:val="Normal"/>
              <w:rPr>
                <w:rFonts w:ascii="Times New Roman" w:hAnsi="Times New Roman" w:eastAsia="Times New Roman" w:cs="Times New Roman"/>
                <w:b w:val="1"/>
                <w:bCs w:val="1"/>
                <w:sz w:val="22"/>
                <w:szCs w:val="22"/>
              </w:rPr>
            </w:pPr>
            <w:r w:rsidRPr="13F30F59" w:rsidR="042AB31D">
              <w:rPr>
                <w:rFonts w:ascii="Times New Roman" w:hAnsi="Times New Roman" w:eastAsia="Times New Roman" w:cs="Times New Roman"/>
                <w:b w:val="1"/>
                <w:bCs w:val="1"/>
                <w:sz w:val="22"/>
                <w:szCs w:val="22"/>
              </w:rPr>
              <w:t>Translator(s) bio(s) (</w:t>
            </w:r>
            <w:r w:rsidRPr="13F30F59" w:rsidR="0D949BD0">
              <w:rPr>
                <w:rFonts w:ascii="Times New Roman" w:hAnsi="Times New Roman" w:eastAsia="Times New Roman" w:cs="Times New Roman"/>
                <w:b w:val="1"/>
                <w:bCs w:val="1"/>
                <w:sz w:val="22"/>
                <w:szCs w:val="22"/>
              </w:rPr>
              <w:t>max. 100</w:t>
            </w:r>
            <w:r w:rsidRPr="13F30F59" w:rsidR="042AB31D">
              <w:rPr>
                <w:rFonts w:ascii="Times New Roman" w:hAnsi="Times New Roman" w:eastAsia="Times New Roman" w:cs="Times New Roman"/>
                <w:b w:val="1"/>
                <w:bCs w:val="1"/>
                <w:sz w:val="22"/>
                <w:szCs w:val="22"/>
              </w:rPr>
              <w:t xml:space="preserve"> words each)</w:t>
            </w:r>
          </w:p>
          <w:p w:rsidRPr="00E73760" w:rsidR="00E73760" w:rsidP="00E73760" w:rsidRDefault="00E73760" w14:paraId="6BE7DA0C" w14:textId="24B447B5">
            <w:pPr>
              <w:rPr>
                <w:rFonts w:ascii="Times New Roman" w:hAnsi="Times New Roman" w:eastAsia="Times New Roman" w:cs="Times New Roman"/>
                <w:b w:val="1"/>
                <w:bCs w:val="1"/>
                <w:sz w:val="22"/>
                <w:szCs w:val="22"/>
              </w:rPr>
            </w:pPr>
          </w:p>
        </w:tc>
        <w:tc>
          <w:tcPr>
            <w:tcW w:w="6345" w:type="dxa"/>
            <w:tcMar/>
          </w:tcPr>
          <w:p w:rsidRPr="00E73760" w:rsidR="00E73760" w:rsidP="2A332E0F" w:rsidRDefault="00E73760" w14:paraId="38A4E4F0" w14:textId="77777777">
            <w:pPr>
              <w:rPr>
                <w:rFonts w:ascii="Times New Roman" w:hAnsi="Times New Roman" w:eastAsia="Times New Roman" w:cs="Times New Roman"/>
                <w:sz w:val="22"/>
                <w:szCs w:val="22"/>
              </w:rPr>
            </w:pPr>
          </w:p>
        </w:tc>
      </w:tr>
    </w:tbl>
    <w:p w:rsidRPr="00E73760" w:rsidR="106A8F4F" w:rsidP="106A8F4F" w:rsidRDefault="106A8F4F" w14:paraId="00CEC947" w14:textId="3238BC01">
      <w:pPr>
        <w:spacing w:after="0"/>
        <w:rPr>
          <w:rFonts w:ascii="Times New Roman" w:hAnsi="Times New Roman" w:eastAsia="Times New Roman" w:cs="Times New Roman"/>
          <w:sz w:val="22"/>
          <w:szCs w:val="22"/>
        </w:rPr>
      </w:pPr>
    </w:p>
    <w:p w:rsidRPr="00E73760" w:rsidR="00E73760" w:rsidP="106A8F4F" w:rsidRDefault="00E73760" w14:paraId="2C641220" w14:textId="77777777">
      <w:pPr>
        <w:spacing w:after="0"/>
        <w:rPr>
          <w:rFonts w:ascii="Times New Roman" w:hAnsi="Times New Roman" w:eastAsia="Times New Roman" w:cs="Times New Roman"/>
          <w:sz w:val="22"/>
          <w:szCs w:val="22"/>
        </w:rPr>
      </w:pPr>
    </w:p>
    <w:tbl>
      <w:tblPr>
        <w:tblStyle w:val="TableGrid"/>
        <w:tblW w:w="0" w:type="auto"/>
        <w:tblLook w:val="06A0" w:firstRow="1" w:lastRow="0" w:firstColumn="1" w:lastColumn="0" w:noHBand="1" w:noVBand="1"/>
      </w:tblPr>
      <w:tblGrid>
        <w:gridCol w:w="2670"/>
        <w:gridCol w:w="6345"/>
      </w:tblGrid>
      <w:tr w:rsidRPr="00E73760" w:rsidR="00E73760" w:rsidTr="13F30F59" w14:paraId="39CD9D2E" w14:textId="77777777">
        <w:trPr>
          <w:trHeight w:val="300"/>
        </w:trPr>
        <w:tc>
          <w:tcPr>
            <w:tcW w:w="9015" w:type="dxa"/>
            <w:gridSpan w:val="2"/>
            <w:shd w:val="clear" w:color="auto" w:fill="D1D1D1" w:themeFill="background2" w:themeFillShade="E6"/>
            <w:tcMar/>
          </w:tcPr>
          <w:p w:rsidRPr="00E73760" w:rsidR="00E73760" w:rsidP="00626A35" w:rsidRDefault="00E73760" w14:paraId="4FD10CC9" w14:textId="0DBAD2A8">
            <w:pPr>
              <w:rPr>
                <w:rFonts w:ascii="Times New Roman" w:hAnsi="Times New Roman" w:eastAsia="Times New Roman" w:cs="Times New Roman"/>
                <w:b w:val="1"/>
                <w:bCs w:val="1"/>
              </w:rPr>
            </w:pPr>
            <w:r w:rsidRPr="13F30F59" w:rsidR="00E73760">
              <w:rPr>
                <w:rFonts w:ascii="Times New Roman" w:hAnsi="Times New Roman" w:eastAsia="Times New Roman" w:cs="Times New Roman"/>
                <w:b w:val="1"/>
                <w:bCs w:val="1"/>
              </w:rPr>
              <w:t>Eligibility and expectations</w:t>
            </w:r>
          </w:p>
          <w:p w:rsidRPr="00E73760" w:rsidR="00E73760" w:rsidP="00626A35" w:rsidRDefault="00E73760" w14:paraId="531EE4FC" w14:textId="77777777">
            <w:pPr>
              <w:rPr>
                <w:rFonts w:ascii="Times New Roman" w:hAnsi="Times New Roman" w:eastAsia="Times New Roman" w:cs="Times New Roman"/>
              </w:rPr>
            </w:pPr>
          </w:p>
          <w:p w:rsidRPr="00E73760" w:rsidR="00E73760" w:rsidP="00626A35" w:rsidRDefault="00E73760" w14:paraId="6E046618" w14:textId="4AD4F8C1">
            <w:pPr>
              <w:rPr>
                <w:rFonts w:ascii="Times New Roman" w:hAnsi="Times New Roman" w:eastAsia="Times New Roman" w:cs="Times New Roman"/>
                <w:b/>
                <w:bCs/>
              </w:rPr>
            </w:pPr>
            <w:r w:rsidRPr="00E73760">
              <w:rPr>
                <w:rFonts w:ascii="Times New Roman" w:hAnsi="Times New Roman" w:eastAsia="Times New Roman" w:cs="Times New Roman"/>
              </w:rPr>
              <w:t>Please confirm that you understand the eligibility criteria for submissions and the expectations of shortlisted writers by choosing ‘yes’ or ‘no’ for each statement.</w:t>
            </w:r>
          </w:p>
        </w:tc>
      </w:tr>
      <w:tr w:rsidRPr="00E73760" w:rsidR="00E73760" w:rsidTr="13F30F59" w14:paraId="28817B9B" w14:textId="77777777">
        <w:trPr>
          <w:trHeight w:val="300"/>
        </w:trPr>
        <w:tc>
          <w:tcPr>
            <w:tcW w:w="2670" w:type="dxa"/>
            <w:tcMar/>
          </w:tcPr>
          <w:p w:rsidRPr="00E73760" w:rsidR="00E73760" w:rsidP="00626A35" w:rsidRDefault="00E73760" w14:paraId="2013CE4C" w14:textId="6757D3C3">
            <w:pPr>
              <w:rPr>
                <w:rFonts w:ascii="Times New Roman" w:hAnsi="Times New Roman" w:eastAsia="Times New Roman" w:cs="Times New Roman"/>
                <w:b/>
                <w:bCs/>
                <w:sz w:val="22"/>
                <w:szCs w:val="22"/>
              </w:rPr>
            </w:pPr>
            <w:r w:rsidRPr="00E73760">
              <w:rPr>
                <w:rFonts w:ascii="Times New Roman" w:hAnsi="Times New Roman" w:eastAsia="Times New Roman" w:cs="Times New Roman"/>
                <w:b/>
                <w:bCs/>
                <w:sz w:val="22"/>
                <w:szCs w:val="22"/>
              </w:rPr>
              <w:t>I confirm that the submission is the first edition of the work published in the UK/ Ireland.</w:t>
            </w:r>
          </w:p>
          <w:p w:rsidRPr="00E73760" w:rsidR="00E73760" w:rsidP="00626A35" w:rsidRDefault="00E73760" w14:paraId="32DDF242" w14:textId="77777777">
            <w:pPr>
              <w:rPr>
                <w:rFonts w:ascii="Times New Roman" w:hAnsi="Times New Roman" w:eastAsia="Times New Roman" w:cs="Times New Roman"/>
                <w:sz w:val="22"/>
                <w:szCs w:val="22"/>
              </w:rPr>
            </w:pPr>
          </w:p>
        </w:tc>
        <w:tc>
          <w:tcPr>
            <w:tcW w:w="6345" w:type="dxa"/>
            <w:tcMar/>
          </w:tcPr>
          <w:p w:rsidRPr="00E73760" w:rsidR="00E73760" w:rsidP="00626A35" w:rsidRDefault="00E73760" w14:paraId="07A38DBF" w14:textId="5CB46DF8">
            <w:pPr>
              <w:rPr>
                <w:rFonts w:ascii="Times New Roman" w:hAnsi="Times New Roman" w:eastAsia="Times New Roman" w:cs="Times New Roman"/>
                <w:sz w:val="22"/>
                <w:szCs w:val="22"/>
              </w:rPr>
            </w:pPr>
            <w:r w:rsidRPr="00E73760">
              <w:rPr>
                <w:rFonts w:ascii="Times New Roman" w:hAnsi="Times New Roman" w:eastAsia="Times New Roman" w:cs="Times New Roman"/>
                <w:sz w:val="22"/>
                <w:szCs w:val="22"/>
              </w:rPr>
              <w:t>Yes / No</w:t>
            </w:r>
          </w:p>
        </w:tc>
      </w:tr>
      <w:tr w:rsidRPr="00E73760" w:rsidR="00E73760" w:rsidTr="13F30F59" w14:paraId="2D70A2EB" w14:textId="77777777">
        <w:trPr>
          <w:trHeight w:val="300"/>
        </w:trPr>
        <w:tc>
          <w:tcPr>
            <w:tcW w:w="2670" w:type="dxa"/>
            <w:tcMar/>
          </w:tcPr>
          <w:p w:rsidRPr="00E73760" w:rsidR="00E73760" w:rsidP="00E73760" w:rsidRDefault="00E73760" w14:paraId="0A6FAB06" w14:textId="064F7990">
            <w:pPr>
              <w:rPr>
                <w:rFonts w:ascii="Times New Roman" w:hAnsi="Times New Roman" w:eastAsia="Times New Roman" w:cs="Times New Roman"/>
                <w:b/>
                <w:bCs/>
                <w:sz w:val="22"/>
                <w:szCs w:val="22"/>
              </w:rPr>
            </w:pPr>
            <w:r w:rsidRPr="00E73760">
              <w:rPr>
                <w:rFonts w:ascii="Times New Roman" w:hAnsi="Times New Roman" w:eastAsia="Times New Roman" w:cs="Times New Roman"/>
                <w:b/>
                <w:bCs/>
                <w:sz w:val="22"/>
                <w:szCs w:val="22"/>
              </w:rPr>
              <w:t>I confirm that the submission is a complete published collection and not a chapbook, pamphlet or self-published work.</w:t>
            </w:r>
          </w:p>
        </w:tc>
        <w:tc>
          <w:tcPr>
            <w:tcW w:w="6345" w:type="dxa"/>
            <w:tcMar/>
          </w:tcPr>
          <w:p w:rsidRPr="00E73760" w:rsidR="00E73760" w:rsidP="00E73760" w:rsidRDefault="00E73760" w14:paraId="7900C41E" w14:textId="08E24113">
            <w:pPr>
              <w:rPr>
                <w:rFonts w:ascii="Times New Roman" w:hAnsi="Times New Roman" w:eastAsia="Times New Roman" w:cs="Times New Roman"/>
                <w:sz w:val="22"/>
                <w:szCs w:val="22"/>
              </w:rPr>
            </w:pPr>
            <w:r w:rsidRPr="00E73760">
              <w:rPr>
                <w:rFonts w:ascii="Times New Roman" w:hAnsi="Times New Roman" w:eastAsia="Times New Roman" w:cs="Times New Roman"/>
                <w:sz w:val="22"/>
                <w:szCs w:val="22"/>
              </w:rPr>
              <w:t>Yes / No</w:t>
            </w:r>
          </w:p>
        </w:tc>
      </w:tr>
      <w:tr w:rsidRPr="00E73760" w:rsidR="00E73760" w:rsidTr="13F30F59" w14:paraId="419DC934" w14:textId="77777777">
        <w:trPr>
          <w:trHeight w:val="300"/>
        </w:trPr>
        <w:tc>
          <w:tcPr>
            <w:tcW w:w="2670" w:type="dxa"/>
            <w:tcMar/>
          </w:tcPr>
          <w:p w:rsidRPr="00E73760" w:rsidR="00E73760" w:rsidP="00E73760" w:rsidRDefault="00E73760" w14:paraId="5526DA20" w14:textId="24B4A84E">
            <w:pPr>
              <w:rPr>
                <w:rFonts w:ascii="Times New Roman" w:hAnsi="Times New Roman" w:eastAsia="Times New Roman" w:cs="Times New Roman"/>
                <w:b/>
                <w:bCs/>
                <w:sz w:val="22"/>
                <w:szCs w:val="22"/>
              </w:rPr>
            </w:pPr>
            <w:r w:rsidRPr="00E73760">
              <w:rPr>
                <w:rFonts w:ascii="Times New Roman" w:hAnsi="Times New Roman" w:eastAsia="Times New Roman" w:cs="Times New Roman"/>
                <w:b/>
                <w:bCs/>
                <w:sz w:val="22"/>
                <w:szCs w:val="22"/>
              </w:rPr>
              <w:t xml:space="preserve">If shortlisted, the writer and/ or translator will be asked to produce a short piece of video content speaking to camera for promotional purposes. Please confirm </w:t>
            </w:r>
            <w:r w:rsidRPr="00E73760">
              <w:rPr>
                <w:rFonts w:ascii="Times New Roman" w:hAnsi="Times New Roman" w:eastAsia="Times New Roman" w:cs="Times New Roman"/>
                <w:b/>
                <w:bCs/>
                <w:sz w:val="22"/>
                <w:szCs w:val="22"/>
              </w:rPr>
              <w:t>whether</w:t>
            </w:r>
            <w:r w:rsidRPr="00E73760">
              <w:rPr>
                <w:rFonts w:ascii="Times New Roman" w:hAnsi="Times New Roman" w:eastAsia="Times New Roman" w:cs="Times New Roman"/>
                <w:b/>
                <w:bCs/>
                <w:sz w:val="22"/>
                <w:szCs w:val="22"/>
              </w:rPr>
              <w:t xml:space="preserve"> the writer and/ or translator </w:t>
            </w:r>
            <w:r w:rsidRPr="00E73760">
              <w:rPr>
                <w:rFonts w:ascii="Times New Roman" w:hAnsi="Times New Roman" w:eastAsia="Times New Roman" w:cs="Times New Roman"/>
                <w:b/>
                <w:bCs/>
                <w:sz w:val="22"/>
                <w:szCs w:val="22"/>
              </w:rPr>
              <w:t>will be</w:t>
            </w:r>
            <w:r w:rsidRPr="00E73760">
              <w:rPr>
                <w:rFonts w:ascii="Times New Roman" w:hAnsi="Times New Roman" w:eastAsia="Times New Roman" w:cs="Times New Roman"/>
                <w:b/>
                <w:bCs/>
                <w:sz w:val="22"/>
                <w:szCs w:val="22"/>
              </w:rPr>
              <w:t xml:space="preserve"> able to do this.</w:t>
            </w:r>
          </w:p>
        </w:tc>
        <w:tc>
          <w:tcPr>
            <w:tcW w:w="6345" w:type="dxa"/>
            <w:tcMar/>
          </w:tcPr>
          <w:p w:rsidRPr="00E73760" w:rsidR="00E73760" w:rsidP="00E73760" w:rsidRDefault="00E73760" w14:paraId="4E8AE5C6" w14:textId="30412F66">
            <w:pPr>
              <w:rPr>
                <w:rFonts w:ascii="Times New Roman" w:hAnsi="Times New Roman" w:eastAsia="Times New Roman" w:cs="Times New Roman"/>
                <w:sz w:val="22"/>
                <w:szCs w:val="22"/>
              </w:rPr>
            </w:pPr>
            <w:r w:rsidRPr="00E73760">
              <w:rPr>
                <w:rFonts w:ascii="Times New Roman" w:hAnsi="Times New Roman" w:eastAsia="Times New Roman" w:cs="Times New Roman"/>
                <w:sz w:val="22"/>
                <w:szCs w:val="22"/>
              </w:rPr>
              <w:t>Yes / No</w:t>
            </w:r>
          </w:p>
        </w:tc>
      </w:tr>
    </w:tbl>
    <w:p w:rsidRPr="00E73760" w:rsidR="00E73760" w:rsidP="106A8F4F" w:rsidRDefault="00E73760" w14:paraId="4A08B6FE" w14:textId="77777777">
      <w:pPr>
        <w:spacing w:after="0"/>
        <w:rPr>
          <w:rFonts w:ascii="Times New Roman" w:hAnsi="Times New Roman" w:eastAsia="Times New Roman" w:cs="Times New Roman"/>
          <w:sz w:val="22"/>
          <w:szCs w:val="22"/>
        </w:rPr>
      </w:pPr>
    </w:p>
    <w:p w:rsidRPr="00E73760" w:rsidR="2A332E0F" w:rsidP="2A332E0F" w:rsidRDefault="2A332E0F" w14:paraId="144AEDB8" w14:textId="372B2890">
      <w:pPr>
        <w:spacing w:after="0"/>
        <w:rPr>
          <w:rFonts w:ascii="Times New Roman" w:hAnsi="Times New Roman" w:eastAsia="Times New Roman" w:cs="Times New Roman"/>
          <w:sz w:val="22"/>
          <w:szCs w:val="22"/>
        </w:rPr>
      </w:pPr>
    </w:p>
    <w:tbl>
      <w:tblPr>
        <w:tblStyle w:val="TableGrid"/>
        <w:tblW w:w="0" w:type="auto"/>
        <w:tblLook w:val="06A0" w:firstRow="1" w:lastRow="0" w:firstColumn="1" w:lastColumn="0" w:noHBand="1" w:noVBand="1"/>
      </w:tblPr>
      <w:tblGrid>
        <w:gridCol w:w="4508"/>
        <w:gridCol w:w="4508"/>
      </w:tblGrid>
      <w:tr w:rsidRPr="00E73760" w:rsidR="2A332E0F" w:rsidTr="00E73760" w14:paraId="237A47EE" w14:textId="77777777">
        <w:trPr>
          <w:trHeight w:val="300"/>
        </w:trPr>
        <w:tc>
          <w:tcPr>
            <w:tcW w:w="9016" w:type="dxa"/>
            <w:gridSpan w:val="2"/>
            <w:shd w:val="clear" w:color="auto" w:fill="D1D1D1" w:themeFill="background2" w:themeFillShade="E6"/>
          </w:tcPr>
          <w:p w:rsidRPr="00E73760" w:rsidR="72591E33" w:rsidP="2A332E0F" w:rsidRDefault="72591E33" w14:paraId="2A7D833C" w14:textId="3D0A67DC">
            <w:pPr>
              <w:rPr>
                <w:rFonts w:ascii="Times New Roman" w:hAnsi="Times New Roman" w:eastAsia="Times New Roman" w:cs="Times New Roman"/>
                <w:b/>
                <w:bCs/>
              </w:rPr>
            </w:pPr>
            <w:r w:rsidRPr="00E73760">
              <w:rPr>
                <w:rFonts w:ascii="Times New Roman" w:hAnsi="Times New Roman" w:eastAsia="Times New Roman" w:cs="Times New Roman"/>
                <w:b/>
                <w:bCs/>
              </w:rPr>
              <w:t xml:space="preserve">Additional Information </w:t>
            </w:r>
          </w:p>
          <w:p w:rsidRPr="00E73760" w:rsidR="2A332E0F" w:rsidP="2A332E0F" w:rsidRDefault="2A332E0F" w14:paraId="72309B95" w14:textId="2BDAB9F5">
            <w:pPr>
              <w:rPr>
                <w:rFonts w:ascii="Times New Roman" w:hAnsi="Times New Roman" w:eastAsia="Times New Roman" w:cs="Times New Roman"/>
                <w:sz w:val="22"/>
                <w:szCs w:val="22"/>
              </w:rPr>
            </w:pPr>
          </w:p>
        </w:tc>
      </w:tr>
      <w:tr w:rsidRPr="00E73760" w:rsidR="2A332E0F" w:rsidTr="4E9E91F0" w14:paraId="64A6D92C" w14:textId="77777777">
        <w:trPr>
          <w:trHeight w:val="300"/>
        </w:trPr>
        <w:tc>
          <w:tcPr>
            <w:tcW w:w="4508" w:type="dxa"/>
          </w:tcPr>
          <w:p w:rsidRPr="00E73760" w:rsidR="72591E33" w:rsidP="2A332E0F" w:rsidRDefault="00E73760" w14:paraId="4F1A19A1" w14:textId="23674045">
            <w:pPr>
              <w:rPr>
                <w:rFonts w:ascii="Times New Roman" w:hAnsi="Times New Roman" w:eastAsia="Times New Roman" w:cs="Times New Roman"/>
                <w:b/>
                <w:bCs/>
                <w:sz w:val="22"/>
                <w:szCs w:val="22"/>
              </w:rPr>
            </w:pPr>
            <w:r w:rsidRPr="00E73760">
              <w:rPr>
                <w:rFonts w:ascii="Times New Roman" w:hAnsi="Times New Roman" w:eastAsia="Times New Roman" w:cs="Times New Roman"/>
                <w:b/>
                <w:bCs/>
                <w:sz w:val="22"/>
                <w:szCs w:val="22"/>
              </w:rPr>
              <w:t>Please share a short (max. 200-word) rationale for submitting this title to the PEN Heaney Prize – this is, how it speaks to the Prize’s purpose of recognising poetry of “outstanding literary merit that engages with the impact of cultural or political events on human conditions or relationships”. This rationale will be shared with the judges alongside the manuscript.</w:t>
            </w:r>
          </w:p>
          <w:p w:rsidRPr="00E73760" w:rsidR="2A332E0F" w:rsidP="2A332E0F" w:rsidRDefault="2A332E0F" w14:paraId="4F9B11F7" w14:textId="089A5588">
            <w:pPr>
              <w:rPr>
                <w:rFonts w:ascii="Times New Roman" w:hAnsi="Times New Roman" w:eastAsia="Times New Roman" w:cs="Times New Roman"/>
                <w:sz w:val="22"/>
                <w:szCs w:val="22"/>
              </w:rPr>
            </w:pPr>
          </w:p>
        </w:tc>
        <w:tc>
          <w:tcPr>
            <w:tcW w:w="4508" w:type="dxa"/>
          </w:tcPr>
          <w:p w:rsidRPr="00E73760" w:rsidR="2A332E0F" w:rsidP="2A332E0F" w:rsidRDefault="2A332E0F" w14:paraId="47113D3D" w14:textId="34FCEFC3">
            <w:pPr>
              <w:rPr>
                <w:rFonts w:ascii="Times New Roman" w:hAnsi="Times New Roman" w:eastAsia="Times New Roman" w:cs="Times New Roman"/>
                <w:sz w:val="22"/>
                <w:szCs w:val="22"/>
              </w:rPr>
            </w:pPr>
          </w:p>
        </w:tc>
      </w:tr>
    </w:tbl>
    <w:p w:rsidRPr="00E73760" w:rsidR="00E73760" w:rsidP="00E73760" w:rsidRDefault="00E73760" w14:paraId="28891376" w14:textId="77777777">
      <w:pPr>
        <w:spacing w:after="200" w:line="322" w:lineRule="auto"/>
        <w:rPr>
          <w:rFonts w:ascii="Times New Roman" w:hAnsi="Times New Roman" w:eastAsia="Times New Roman" w:cs="Times New Roman"/>
          <w:b/>
          <w:bCs/>
          <w:sz w:val="28"/>
          <w:szCs w:val="28"/>
        </w:rPr>
      </w:pPr>
    </w:p>
    <w:p w:rsidRPr="00E73760" w:rsidR="106A8F4F" w:rsidP="106A8F4F" w:rsidRDefault="63645A1A" w14:paraId="11F7EEE4" w14:textId="5684EC82">
      <w:pPr>
        <w:spacing w:after="200" w:line="322" w:lineRule="auto"/>
        <w:jc w:val="center"/>
        <w:rPr>
          <w:rFonts w:ascii="Times New Roman" w:hAnsi="Times New Roman" w:eastAsia="Times New Roman" w:cs="Times New Roman"/>
          <w:b w:val="1"/>
          <w:bCs w:val="1"/>
        </w:rPr>
      </w:pPr>
      <w:r w:rsidRPr="13F30F59" w:rsidR="63645A1A">
        <w:rPr>
          <w:rFonts w:ascii="Times New Roman" w:hAnsi="Times New Roman" w:eastAsia="Times New Roman" w:cs="Times New Roman"/>
          <w:b w:val="1"/>
          <w:bCs w:val="1"/>
        </w:rPr>
        <w:t xml:space="preserve">English PEN does not accept submissions via </w:t>
      </w:r>
      <w:r w:rsidRPr="13F30F59" w:rsidR="5555F25B">
        <w:rPr>
          <w:rFonts w:ascii="Times New Roman" w:hAnsi="Times New Roman" w:eastAsia="Times New Roman" w:cs="Times New Roman"/>
          <w:b w:val="1"/>
          <w:bCs w:val="1"/>
        </w:rPr>
        <w:t>email and</w:t>
      </w:r>
      <w:r w:rsidRPr="13F30F59" w:rsidR="63645A1A">
        <w:rPr>
          <w:rFonts w:ascii="Times New Roman" w:hAnsi="Times New Roman" w:eastAsia="Times New Roman" w:cs="Times New Roman"/>
          <w:b w:val="1"/>
          <w:bCs w:val="1"/>
        </w:rPr>
        <w:t xml:space="preserve"> is only able to receive applications via the dedicated form on our website</w:t>
      </w:r>
      <w:r w:rsidRPr="13F30F59" w:rsidR="1444F2FE">
        <w:rPr>
          <w:rFonts w:ascii="Times New Roman" w:hAnsi="Times New Roman" w:eastAsia="Times New Roman" w:cs="Times New Roman"/>
          <w:b w:val="1"/>
          <w:bCs w:val="1"/>
        </w:rPr>
        <w:t xml:space="preserve"> (</w:t>
      </w:r>
      <w:hyperlink r:id="Rcdca14869f2146ed">
        <w:r w:rsidRPr="13F30F59" w:rsidR="1444F2FE">
          <w:rPr>
            <w:rStyle w:val="Hyperlink"/>
            <w:rFonts w:ascii="Times New Roman" w:hAnsi="Times New Roman" w:eastAsia="Times New Roman" w:cs="Times New Roman"/>
            <w:b w:val="1"/>
            <w:bCs w:val="1"/>
          </w:rPr>
          <w:t>available here</w:t>
        </w:r>
      </w:hyperlink>
      <w:r w:rsidRPr="13F30F59" w:rsidR="1444F2FE">
        <w:rPr>
          <w:rFonts w:ascii="Times New Roman" w:hAnsi="Times New Roman" w:eastAsia="Times New Roman" w:cs="Times New Roman"/>
          <w:b w:val="1"/>
          <w:bCs w:val="1"/>
        </w:rPr>
        <w:t>)</w:t>
      </w:r>
      <w:r w:rsidRPr="13F30F59" w:rsidR="00E73760">
        <w:rPr>
          <w:rFonts w:ascii="Times New Roman" w:hAnsi="Times New Roman" w:eastAsia="Times New Roman" w:cs="Times New Roman"/>
          <w:b w:val="1"/>
          <w:bCs w:val="1"/>
        </w:rPr>
        <w:t>, where you will</w:t>
      </w:r>
      <w:r w:rsidRPr="13F30F59" w:rsidR="4DE006DB">
        <w:rPr>
          <w:rFonts w:ascii="Times New Roman" w:hAnsi="Times New Roman" w:eastAsia="Times New Roman" w:cs="Times New Roman"/>
          <w:b w:val="1"/>
          <w:bCs w:val="1"/>
        </w:rPr>
        <w:t xml:space="preserve"> also</w:t>
      </w:r>
      <w:r w:rsidRPr="13F30F59" w:rsidR="00E73760">
        <w:rPr>
          <w:rFonts w:ascii="Times New Roman" w:hAnsi="Times New Roman" w:eastAsia="Times New Roman" w:cs="Times New Roman"/>
          <w:b w:val="1"/>
          <w:bCs w:val="1"/>
        </w:rPr>
        <w:t xml:space="preserve"> be asked to upload a completed version of this form</w:t>
      </w:r>
      <w:r w:rsidRPr="13F30F59" w:rsidR="74DBF09E">
        <w:rPr>
          <w:rFonts w:ascii="Times New Roman" w:hAnsi="Times New Roman" w:eastAsia="Times New Roman" w:cs="Times New Roman"/>
          <w:b w:val="1"/>
          <w:bCs w:val="1"/>
        </w:rPr>
        <w:t>.</w:t>
      </w:r>
    </w:p>
    <w:p w:rsidRPr="00E73760" w:rsidR="00E544CD" w:rsidP="00E73760" w:rsidRDefault="00E73760" w14:paraId="5E5787A5" w14:textId="4E837C54">
      <w:pPr>
        <w:spacing w:after="200" w:line="322" w:lineRule="auto"/>
        <w:jc w:val="center"/>
        <w:rPr>
          <w:rFonts w:ascii="Times New Roman" w:hAnsi="Times New Roman" w:eastAsia="Times New Roman" w:cs="Times New Roman"/>
          <w:b w:val="1"/>
          <w:bCs w:val="1"/>
        </w:rPr>
      </w:pPr>
      <w:r w:rsidRPr="13F30F59" w:rsidR="00E73760">
        <w:rPr>
          <w:rFonts w:ascii="Times New Roman" w:hAnsi="Times New Roman" w:eastAsia="Times New Roman" w:cs="Times New Roman"/>
          <w:b w:val="1"/>
          <w:bCs w:val="1"/>
        </w:rPr>
        <w:t>This submission window is open to complete collections published</w:t>
      </w:r>
      <w:r w:rsidRPr="13F30F59" w:rsidR="00E73760">
        <w:rPr>
          <w:rFonts w:ascii="Times New Roman" w:hAnsi="Times New Roman" w:eastAsia="Times New Roman" w:cs="Times New Roman"/>
          <w:b w:val="1"/>
          <w:bCs w:val="1"/>
        </w:rPr>
        <w:t xml:space="preserve"> </w:t>
      </w:r>
      <w:r w:rsidRPr="13F30F59" w:rsidR="00E73760">
        <w:rPr>
          <w:rFonts w:ascii="Times New Roman" w:hAnsi="Times New Roman" w:eastAsia="Times New Roman" w:cs="Times New Roman"/>
          <w:b w:val="1"/>
          <w:bCs w:val="1"/>
        </w:rPr>
        <w:t>between 1 January and 30 June 2026.</w:t>
      </w:r>
      <w:r w:rsidRPr="13F30F59" w:rsidR="00E73760">
        <w:rPr>
          <w:rFonts w:ascii="Times New Roman" w:hAnsi="Times New Roman" w:eastAsia="Times New Roman" w:cs="Times New Roman"/>
          <w:b w:val="1"/>
          <w:bCs w:val="1"/>
        </w:rPr>
        <w:t xml:space="preserve"> </w:t>
      </w:r>
      <w:r w:rsidRPr="13F30F59" w:rsidR="00E73760">
        <w:rPr>
          <w:rFonts w:ascii="Times New Roman" w:hAnsi="Times New Roman" w:eastAsia="Times New Roman" w:cs="Times New Roman"/>
          <w:b w:val="1"/>
          <w:bCs w:val="1"/>
        </w:rPr>
        <w:t xml:space="preserve">Entries for this submission window close at 23:59 on </w:t>
      </w:r>
      <w:r w:rsidRPr="13F30F59" w:rsidR="00E73760">
        <w:rPr>
          <w:rFonts w:ascii="Times New Roman" w:hAnsi="Times New Roman" w:eastAsia="Times New Roman" w:cs="Times New Roman"/>
          <w:b w:val="1"/>
          <w:bCs w:val="1"/>
        </w:rPr>
        <w:t xml:space="preserve">Sunday </w:t>
      </w:r>
      <w:r w:rsidRPr="13F30F59" w:rsidR="348AD292">
        <w:rPr>
          <w:rFonts w:ascii="Times New Roman" w:hAnsi="Times New Roman" w:eastAsia="Times New Roman" w:cs="Times New Roman"/>
          <w:b w:val="1"/>
          <w:bCs w:val="1"/>
        </w:rPr>
        <w:t>31</w:t>
      </w:r>
      <w:r w:rsidRPr="13F30F59" w:rsidR="00E73760">
        <w:rPr>
          <w:rFonts w:ascii="Times New Roman" w:hAnsi="Times New Roman" w:eastAsia="Times New Roman" w:cs="Times New Roman"/>
          <w:b w:val="1"/>
          <w:bCs w:val="1"/>
        </w:rPr>
        <w:t xml:space="preserve"> May</w:t>
      </w:r>
      <w:r w:rsidRPr="13F30F59" w:rsidR="00E73760">
        <w:rPr>
          <w:rFonts w:ascii="Times New Roman" w:hAnsi="Times New Roman" w:eastAsia="Times New Roman" w:cs="Times New Roman"/>
          <w:b w:val="1"/>
          <w:bCs w:val="1"/>
        </w:rPr>
        <w:t xml:space="preserve"> 2026.</w:t>
      </w:r>
      <w:r>
        <w:br/>
      </w:r>
      <w:r>
        <w:br/>
      </w:r>
      <w:r w:rsidRPr="13F30F59" w:rsidR="00E73760">
        <w:rPr>
          <w:rFonts w:ascii="Times New Roman" w:hAnsi="Times New Roman" w:eastAsia="Times New Roman" w:cs="Times New Roman"/>
          <w:b w:val="1"/>
          <w:bCs w:val="1"/>
        </w:rPr>
        <w:t xml:space="preserve">Please </w:t>
      </w:r>
      <w:hyperlink r:id="R2607169cbc5d4b0c">
        <w:r w:rsidRPr="13F30F59" w:rsidR="00E73760">
          <w:rPr>
            <w:rStyle w:val="Hyperlink"/>
            <w:rFonts w:ascii="Times New Roman" w:hAnsi="Times New Roman" w:eastAsia="Times New Roman" w:cs="Times New Roman"/>
            <w:b w:val="1"/>
            <w:bCs w:val="1"/>
          </w:rPr>
          <w:t>review the full eligibility criteria</w:t>
        </w:r>
      </w:hyperlink>
      <w:r w:rsidRPr="13F30F59" w:rsidR="00E73760">
        <w:rPr>
          <w:rFonts w:ascii="Times New Roman" w:hAnsi="Times New Roman" w:eastAsia="Times New Roman" w:cs="Times New Roman"/>
          <w:b w:val="1"/>
          <w:bCs w:val="1"/>
        </w:rPr>
        <w:t xml:space="preserve"> before </w:t>
      </w:r>
      <w:r w:rsidRPr="13F30F59" w:rsidR="00E73760">
        <w:rPr>
          <w:rFonts w:ascii="Times New Roman" w:hAnsi="Times New Roman" w:eastAsia="Times New Roman" w:cs="Times New Roman"/>
          <w:b w:val="1"/>
          <w:bCs w:val="1"/>
        </w:rPr>
        <w:t>submitting</w:t>
      </w:r>
      <w:r w:rsidRPr="13F30F59" w:rsidR="00E73760">
        <w:rPr>
          <w:rFonts w:ascii="Times New Roman" w:hAnsi="Times New Roman" w:eastAsia="Times New Roman" w:cs="Times New Roman"/>
          <w:b w:val="1"/>
          <w:bCs w:val="1"/>
        </w:rPr>
        <w:t xml:space="preserve"> to the Prize</w:t>
      </w:r>
      <w:r w:rsidRPr="13F30F59" w:rsidR="7905528F">
        <w:rPr>
          <w:rFonts w:ascii="Times New Roman" w:hAnsi="Times New Roman" w:eastAsia="Times New Roman" w:cs="Times New Roman"/>
          <w:b w:val="1"/>
          <w:bCs w:val="1"/>
        </w:rPr>
        <w:t>.</w:t>
      </w:r>
      <w:r>
        <w:br/>
      </w:r>
      <w:r>
        <w:br/>
      </w:r>
      <w:r w:rsidRPr="13F30F59" w:rsidR="00E73760">
        <w:rPr>
          <w:rFonts w:ascii="Times New Roman" w:hAnsi="Times New Roman" w:eastAsia="Times New Roman" w:cs="Times New Roman"/>
          <w:b w:val="1"/>
          <w:bCs w:val="1"/>
        </w:rPr>
        <w:t xml:space="preserve">If you have any questions </w:t>
      </w:r>
      <w:r w:rsidRPr="13F30F59" w:rsidR="00E73760">
        <w:rPr>
          <w:rFonts w:ascii="Times New Roman" w:hAnsi="Times New Roman" w:eastAsia="Times New Roman" w:cs="Times New Roman"/>
          <w:b w:val="1"/>
          <w:bCs w:val="1"/>
        </w:rPr>
        <w:t>regarding</w:t>
      </w:r>
      <w:r w:rsidRPr="13F30F59" w:rsidR="00E73760">
        <w:rPr>
          <w:rFonts w:ascii="Times New Roman" w:hAnsi="Times New Roman" w:eastAsia="Times New Roman" w:cs="Times New Roman"/>
          <w:b w:val="1"/>
          <w:bCs w:val="1"/>
        </w:rPr>
        <w:t xml:space="preserve"> the Prize or the submissions process, or you are unable to complete any section of this form</w:t>
      </w:r>
      <w:r w:rsidRPr="13F30F59" w:rsidR="00E73760">
        <w:rPr>
          <w:rFonts w:ascii="Times New Roman" w:hAnsi="Times New Roman" w:eastAsia="Times New Roman" w:cs="Times New Roman"/>
          <w:b w:val="1"/>
          <w:bCs w:val="1"/>
        </w:rPr>
        <w:t xml:space="preserve"> or the online form</w:t>
      </w:r>
      <w:r w:rsidRPr="13F30F59" w:rsidR="00E73760">
        <w:rPr>
          <w:rFonts w:ascii="Times New Roman" w:hAnsi="Times New Roman" w:eastAsia="Times New Roman" w:cs="Times New Roman"/>
          <w:b w:val="1"/>
          <w:bCs w:val="1"/>
        </w:rPr>
        <w:t>, please get in touch via events@englishpen.org.</w:t>
      </w:r>
    </w:p>
    <w:sectPr w:rsidRPr="00E73760" w:rsidR="00E544CD">
      <w:headerReference w:type="default" r:id="rId11"/>
      <w:footerReference w:type="default" r:id="rId1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0380" w:rsidRDefault="00090380" w14:paraId="0A7A3986" w14:textId="77777777">
      <w:pPr>
        <w:spacing w:after="0" w:line="240" w:lineRule="auto"/>
      </w:pPr>
      <w:r>
        <w:separator/>
      </w:r>
    </w:p>
  </w:endnote>
  <w:endnote w:type="continuationSeparator" w:id="0">
    <w:p w:rsidR="00090380" w:rsidRDefault="00090380" w14:paraId="535ABA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6A0" w:firstRow="1" w:lastRow="0" w:firstColumn="1" w:lastColumn="0" w:noHBand="1" w:noVBand="1"/>
    </w:tblPr>
    <w:tblGrid>
      <w:gridCol w:w="3005"/>
      <w:gridCol w:w="3005"/>
      <w:gridCol w:w="3005"/>
    </w:tblGrid>
    <w:tr w:rsidR="2A332E0F" w:rsidTr="2A332E0F" w14:paraId="4EC9A151" w14:textId="77777777">
      <w:trPr>
        <w:trHeight w:val="300"/>
      </w:trPr>
      <w:tc>
        <w:tcPr>
          <w:tcW w:w="3005" w:type="dxa"/>
        </w:tcPr>
        <w:p w:rsidR="2A332E0F" w:rsidP="2A332E0F" w:rsidRDefault="2A332E0F" w14:paraId="1ECDF093" w14:textId="1E67D595">
          <w:pPr>
            <w:pStyle w:val="Header"/>
            <w:ind w:left="-115"/>
          </w:pPr>
        </w:p>
      </w:tc>
      <w:tc>
        <w:tcPr>
          <w:tcW w:w="3005" w:type="dxa"/>
        </w:tcPr>
        <w:p w:rsidR="2A332E0F" w:rsidP="2A332E0F" w:rsidRDefault="2A332E0F" w14:paraId="78A3229E" w14:textId="445FAB4E">
          <w:pPr>
            <w:pStyle w:val="Header"/>
            <w:jc w:val="center"/>
          </w:pPr>
        </w:p>
      </w:tc>
      <w:tc>
        <w:tcPr>
          <w:tcW w:w="3005" w:type="dxa"/>
        </w:tcPr>
        <w:p w:rsidR="2A332E0F" w:rsidP="2A332E0F" w:rsidRDefault="2A332E0F" w14:paraId="387152BE" w14:textId="5A5A7026">
          <w:pPr>
            <w:pStyle w:val="Header"/>
            <w:ind w:right="-115"/>
            <w:jc w:val="right"/>
          </w:pPr>
        </w:p>
      </w:tc>
    </w:tr>
  </w:tbl>
  <w:p w:rsidR="2A332E0F" w:rsidP="2A332E0F" w:rsidRDefault="2A332E0F" w14:paraId="70EDDECD" w14:textId="32DF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0380" w:rsidRDefault="00090380" w14:paraId="67EAFBE9" w14:textId="77777777">
      <w:pPr>
        <w:spacing w:after="0" w:line="240" w:lineRule="auto"/>
      </w:pPr>
      <w:r>
        <w:separator/>
      </w:r>
    </w:p>
  </w:footnote>
  <w:footnote w:type="continuationSeparator" w:id="0">
    <w:p w:rsidR="00090380" w:rsidRDefault="00090380" w14:paraId="6DB8472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ook w:val="06A0" w:firstRow="1" w:lastRow="0" w:firstColumn="1" w:lastColumn="0" w:noHBand="1" w:noVBand="1"/>
    </w:tblPr>
    <w:tblGrid>
      <w:gridCol w:w="3005"/>
      <w:gridCol w:w="3005"/>
      <w:gridCol w:w="3005"/>
    </w:tblGrid>
    <w:tr w:rsidR="2A332E0F" w:rsidTr="2A332E0F" w14:paraId="7E2DCEEF" w14:textId="77777777">
      <w:trPr>
        <w:trHeight w:val="300"/>
      </w:trPr>
      <w:tc>
        <w:tcPr>
          <w:tcW w:w="3005" w:type="dxa"/>
        </w:tcPr>
        <w:p w:rsidR="2A332E0F" w:rsidP="2A332E0F" w:rsidRDefault="2A332E0F" w14:paraId="3D52438E" w14:textId="2B50C077">
          <w:pPr>
            <w:pStyle w:val="Header"/>
            <w:ind w:left="-115"/>
          </w:pPr>
        </w:p>
      </w:tc>
      <w:tc>
        <w:tcPr>
          <w:tcW w:w="3005" w:type="dxa"/>
        </w:tcPr>
        <w:p w:rsidR="2A332E0F" w:rsidP="2A332E0F" w:rsidRDefault="2A332E0F" w14:paraId="32425C60" w14:textId="0CAA1105">
          <w:pPr>
            <w:pStyle w:val="Header"/>
            <w:jc w:val="center"/>
          </w:pPr>
        </w:p>
      </w:tc>
      <w:tc>
        <w:tcPr>
          <w:tcW w:w="3005" w:type="dxa"/>
        </w:tcPr>
        <w:p w:rsidR="2A332E0F" w:rsidP="2A332E0F" w:rsidRDefault="2A332E0F" w14:paraId="5B1E991B" w14:textId="42505ECC">
          <w:pPr>
            <w:pStyle w:val="Header"/>
            <w:ind w:right="-115"/>
            <w:jc w:val="right"/>
          </w:pPr>
          <w:r>
            <w:rPr>
              <w:noProof/>
            </w:rPr>
            <w:drawing>
              <wp:inline distT="0" distB="0" distL="0" distR="0" wp14:anchorId="751A129E" wp14:editId="6B6C6297">
                <wp:extent cx="1168460" cy="850944"/>
                <wp:effectExtent l="0" t="0" r="0" b="0"/>
                <wp:docPr id="14250032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79502" name="Picture 448679502"/>
                        <pic:cNvPicPr/>
                      </pic:nvPicPr>
                      <pic:blipFill>
                        <a:blip r:embed="rId1">
                          <a:extLst>
                            <a:ext uri="{28A0092B-C50C-407E-A947-70E740481C1C}">
                              <a14:useLocalDpi xmlns:a14="http://schemas.microsoft.com/office/drawing/2010/main"/>
                            </a:ext>
                          </a:extLst>
                        </a:blip>
                        <a:stretch>
                          <a:fillRect/>
                        </a:stretch>
                      </pic:blipFill>
                      <pic:spPr>
                        <a:xfrm>
                          <a:off x="0" y="0"/>
                          <a:ext cx="1168460" cy="850944"/>
                        </a:xfrm>
                        <a:prstGeom prst="rect">
                          <a:avLst/>
                        </a:prstGeom>
                      </pic:spPr>
                    </pic:pic>
                  </a:graphicData>
                </a:graphic>
              </wp:inline>
            </w:drawing>
          </w:r>
        </w:p>
      </w:tc>
    </w:tr>
  </w:tbl>
  <w:p w:rsidR="2A332E0F" w:rsidP="2A332E0F" w:rsidRDefault="2A332E0F" w14:paraId="24FCBF3C" w14:textId="31EE4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45CB"/>
    <w:multiLevelType w:val="hybridMultilevel"/>
    <w:tmpl w:val="BE3EE80C"/>
    <w:lvl w:ilvl="0" w:tplc="C228FC00">
      <w:start w:val="1"/>
      <w:numFmt w:val="decimal"/>
      <w:lvlText w:val="%1."/>
      <w:lvlJc w:val="left"/>
      <w:pPr>
        <w:ind w:left="720" w:hanging="360"/>
      </w:pPr>
    </w:lvl>
    <w:lvl w:ilvl="1" w:tplc="4A203212">
      <w:start w:val="1"/>
      <w:numFmt w:val="lowerLetter"/>
      <w:lvlText w:val="%2."/>
      <w:lvlJc w:val="left"/>
      <w:pPr>
        <w:ind w:left="1440" w:hanging="360"/>
      </w:pPr>
    </w:lvl>
    <w:lvl w:ilvl="2" w:tplc="6C78BF16">
      <w:start w:val="1"/>
      <w:numFmt w:val="lowerRoman"/>
      <w:lvlText w:val="%3."/>
      <w:lvlJc w:val="right"/>
      <w:pPr>
        <w:ind w:left="2160" w:hanging="180"/>
      </w:pPr>
    </w:lvl>
    <w:lvl w:ilvl="3" w:tplc="64A6A9A2">
      <w:start w:val="1"/>
      <w:numFmt w:val="decimal"/>
      <w:lvlText w:val="%4."/>
      <w:lvlJc w:val="left"/>
      <w:pPr>
        <w:ind w:left="2880" w:hanging="360"/>
      </w:pPr>
    </w:lvl>
    <w:lvl w:ilvl="4" w:tplc="2DE63A62">
      <w:start w:val="1"/>
      <w:numFmt w:val="lowerLetter"/>
      <w:lvlText w:val="%5."/>
      <w:lvlJc w:val="left"/>
      <w:pPr>
        <w:ind w:left="3600" w:hanging="360"/>
      </w:pPr>
    </w:lvl>
    <w:lvl w:ilvl="5" w:tplc="3E90ACC2">
      <w:start w:val="1"/>
      <w:numFmt w:val="lowerRoman"/>
      <w:lvlText w:val="%6."/>
      <w:lvlJc w:val="right"/>
      <w:pPr>
        <w:ind w:left="4320" w:hanging="180"/>
      </w:pPr>
    </w:lvl>
    <w:lvl w:ilvl="6" w:tplc="2EACE92A">
      <w:start w:val="1"/>
      <w:numFmt w:val="decimal"/>
      <w:lvlText w:val="%7."/>
      <w:lvlJc w:val="left"/>
      <w:pPr>
        <w:ind w:left="5040" w:hanging="360"/>
      </w:pPr>
    </w:lvl>
    <w:lvl w:ilvl="7" w:tplc="AC1E94C6">
      <w:start w:val="1"/>
      <w:numFmt w:val="lowerLetter"/>
      <w:lvlText w:val="%8."/>
      <w:lvlJc w:val="left"/>
      <w:pPr>
        <w:ind w:left="5760" w:hanging="360"/>
      </w:pPr>
    </w:lvl>
    <w:lvl w:ilvl="8" w:tplc="DDD8243C">
      <w:start w:val="1"/>
      <w:numFmt w:val="lowerRoman"/>
      <w:lvlText w:val="%9."/>
      <w:lvlJc w:val="right"/>
      <w:pPr>
        <w:ind w:left="6480" w:hanging="180"/>
      </w:pPr>
    </w:lvl>
  </w:abstractNum>
  <w:abstractNum w:abstractNumId="1" w15:restartNumberingAfterBreak="0">
    <w:nsid w:val="153432EA"/>
    <w:multiLevelType w:val="hybridMultilevel"/>
    <w:tmpl w:val="D90E95E0"/>
    <w:lvl w:ilvl="0" w:tplc="2F60F58C">
      <w:start w:val="1"/>
      <w:numFmt w:val="bullet"/>
      <w:lvlText w:val=""/>
      <w:lvlJc w:val="left"/>
      <w:pPr>
        <w:ind w:left="720" w:hanging="360"/>
      </w:pPr>
      <w:rPr>
        <w:rFonts w:hint="default" w:ascii="Symbol" w:hAnsi="Symbol"/>
      </w:rPr>
    </w:lvl>
    <w:lvl w:ilvl="1" w:tplc="95B6ED74">
      <w:start w:val="1"/>
      <w:numFmt w:val="bullet"/>
      <w:lvlText w:val="o"/>
      <w:lvlJc w:val="left"/>
      <w:pPr>
        <w:ind w:left="1440" w:hanging="360"/>
      </w:pPr>
      <w:rPr>
        <w:rFonts w:hint="default" w:ascii="Courier New" w:hAnsi="Courier New"/>
      </w:rPr>
    </w:lvl>
    <w:lvl w:ilvl="2" w:tplc="3B5464A0">
      <w:start w:val="1"/>
      <w:numFmt w:val="bullet"/>
      <w:lvlText w:val=""/>
      <w:lvlJc w:val="left"/>
      <w:pPr>
        <w:ind w:left="2160" w:hanging="360"/>
      </w:pPr>
      <w:rPr>
        <w:rFonts w:hint="default" w:ascii="Wingdings" w:hAnsi="Wingdings"/>
      </w:rPr>
    </w:lvl>
    <w:lvl w:ilvl="3" w:tplc="EBA48B6A">
      <w:start w:val="1"/>
      <w:numFmt w:val="bullet"/>
      <w:lvlText w:val=""/>
      <w:lvlJc w:val="left"/>
      <w:pPr>
        <w:ind w:left="2880" w:hanging="360"/>
      </w:pPr>
      <w:rPr>
        <w:rFonts w:hint="default" w:ascii="Symbol" w:hAnsi="Symbol"/>
      </w:rPr>
    </w:lvl>
    <w:lvl w:ilvl="4" w:tplc="D26C2EC8">
      <w:start w:val="1"/>
      <w:numFmt w:val="bullet"/>
      <w:lvlText w:val="o"/>
      <w:lvlJc w:val="left"/>
      <w:pPr>
        <w:ind w:left="3600" w:hanging="360"/>
      </w:pPr>
      <w:rPr>
        <w:rFonts w:hint="default" w:ascii="Courier New" w:hAnsi="Courier New"/>
      </w:rPr>
    </w:lvl>
    <w:lvl w:ilvl="5" w:tplc="0786EC58">
      <w:start w:val="1"/>
      <w:numFmt w:val="bullet"/>
      <w:lvlText w:val=""/>
      <w:lvlJc w:val="left"/>
      <w:pPr>
        <w:ind w:left="4320" w:hanging="360"/>
      </w:pPr>
      <w:rPr>
        <w:rFonts w:hint="default" w:ascii="Wingdings" w:hAnsi="Wingdings"/>
      </w:rPr>
    </w:lvl>
    <w:lvl w:ilvl="6" w:tplc="7C4ABB78">
      <w:start w:val="1"/>
      <w:numFmt w:val="bullet"/>
      <w:lvlText w:val=""/>
      <w:lvlJc w:val="left"/>
      <w:pPr>
        <w:ind w:left="5040" w:hanging="360"/>
      </w:pPr>
      <w:rPr>
        <w:rFonts w:hint="default" w:ascii="Symbol" w:hAnsi="Symbol"/>
      </w:rPr>
    </w:lvl>
    <w:lvl w:ilvl="7" w:tplc="755E0B7A">
      <w:start w:val="1"/>
      <w:numFmt w:val="bullet"/>
      <w:lvlText w:val="o"/>
      <w:lvlJc w:val="left"/>
      <w:pPr>
        <w:ind w:left="5760" w:hanging="360"/>
      </w:pPr>
      <w:rPr>
        <w:rFonts w:hint="default" w:ascii="Courier New" w:hAnsi="Courier New"/>
      </w:rPr>
    </w:lvl>
    <w:lvl w:ilvl="8" w:tplc="A3D6C768">
      <w:start w:val="1"/>
      <w:numFmt w:val="bullet"/>
      <w:lvlText w:val=""/>
      <w:lvlJc w:val="left"/>
      <w:pPr>
        <w:ind w:left="6480" w:hanging="360"/>
      </w:pPr>
      <w:rPr>
        <w:rFonts w:hint="default" w:ascii="Wingdings" w:hAnsi="Wingdings"/>
      </w:rPr>
    </w:lvl>
  </w:abstractNum>
  <w:abstractNum w:abstractNumId="2" w15:restartNumberingAfterBreak="0">
    <w:nsid w:val="20E364EF"/>
    <w:multiLevelType w:val="hybridMultilevel"/>
    <w:tmpl w:val="37CE590C"/>
    <w:lvl w:ilvl="0" w:tplc="895E5472">
      <w:start w:val="1"/>
      <w:numFmt w:val="bullet"/>
      <w:lvlText w:val=""/>
      <w:lvlJc w:val="left"/>
      <w:pPr>
        <w:ind w:left="720" w:hanging="360"/>
      </w:pPr>
      <w:rPr>
        <w:rFonts w:hint="default" w:ascii="Symbol" w:hAnsi="Symbol"/>
      </w:rPr>
    </w:lvl>
    <w:lvl w:ilvl="1" w:tplc="34A2B1B0">
      <w:start w:val="1"/>
      <w:numFmt w:val="bullet"/>
      <w:lvlText w:val="o"/>
      <w:lvlJc w:val="left"/>
      <w:pPr>
        <w:ind w:left="1440" w:hanging="360"/>
      </w:pPr>
      <w:rPr>
        <w:rFonts w:hint="default" w:ascii="Courier New" w:hAnsi="Courier New"/>
      </w:rPr>
    </w:lvl>
    <w:lvl w:ilvl="2" w:tplc="2558F87C">
      <w:start w:val="1"/>
      <w:numFmt w:val="bullet"/>
      <w:lvlText w:val=""/>
      <w:lvlJc w:val="left"/>
      <w:pPr>
        <w:ind w:left="2160" w:hanging="360"/>
      </w:pPr>
      <w:rPr>
        <w:rFonts w:hint="default" w:ascii="Wingdings" w:hAnsi="Wingdings"/>
      </w:rPr>
    </w:lvl>
    <w:lvl w:ilvl="3" w:tplc="66A0908E">
      <w:start w:val="1"/>
      <w:numFmt w:val="bullet"/>
      <w:lvlText w:val=""/>
      <w:lvlJc w:val="left"/>
      <w:pPr>
        <w:ind w:left="2880" w:hanging="360"/>
      </w:pPr>
      <w:rPr>
        <w:rFonts w:hint="default" w:ascii="Symbol" w:hAnsi="Symbol"/>
      </w:rPr>
    </w:lvl>
    <w:lvl w:ilvl="4" w:tplc="22E4DA30">
      <w:start w:val="1"/>
      <w:numFmt w:val="bullet"/>
      <w:lvlText w:val="o"/>
      <w:lvlJc w:val="left"/>
      <w:pPr>
        <w:ind w:left="3600" w:hanging="360"/>
      </w:pPr>
      <w:rPr>
        <w:rFonts w:hint="default" w:ascii="Courier New" w:hAnsi="Courier New"/>
      </w:rPr>
    </w:lvl>
    <w:lvl w:ilvl="5" w:tplc="EC5E5836">
      <w:start w:val="1"/>
      <w:numFmt w:val="bullet"/>
      <w:lvlText w:val=""/>
      <w:lvlJc w:val="left"/>
      <w:pPr>
        <w:ind w:left="4320" w:hanging="360"/>
      </w:pPr>
      <w:rPr>
        <w:rFonts w:hint="default" w:ascii="Wingdings" w:hAnsi="Wingdings"/>
      </w:rPr>
    </w:lvl>
    <w:lvl w:ilvl="6" w:tplc="673855CC">
      <w:start w:val="1"/>
      <w:numFmt w:val="bullet"/>
      <w:lvlText w:val=""/>
      <w:lvlJc w:val="left"/>
      <w:pPr>
        <w:ind w:left="5040" w:hanging="360"/>
      </w:pPr>
      <w:rPr>
        <w:rFonts w:hint="default" w:ascii="Symbol" w:hAnsi="Symbol"/>
      </w:rPr>
    </w:lvl>
    <w:lvl w:ilvl="7" w:tplc="F4F2B17A">
      <w:start w:val="1"/>
      <w:numFmt w:val="bullet"/>
      <w:lvlText w:val="o"/>
      <w:lvlJc w:val="left"/>
      <w:pPr>
        <w:ind w:left="5760" w:hanging="360"/>
      </w:pPr>
      <w:rPr>
        <w:rFonts w:hint="default" w:ascii="Courier New" w:hAnsi="Courier New"/>
      </w:rPr>
    </w:lvl>
    <w:lvl w:ilvl="8" w:tplc="3E44129C">
      <w:start w:val="1"/>
      <w:numFmt w:val="bullet"/>
      <w:lvlText w:val=""/>
      <w:lvlJc w:val="left"/>
      <w:pPr>
        <w:ind w:left="6480" w:hanging="360"/>
      </w:pPr>
      <w:rPr>
        <w:rFonts w:hint="default" w:ascii="Wingdings" w:hAnsi="Wingdings"/>
      </w:rPr>
    </w:lvl>
  </w:abstractNum>
  <w:abstractNum w:abstractNumId="3" w15:restartNumberingAfterBreak="0">
    <w:nsid w:val="28069C09"/>
    <w:multiLevelType w:val="hybridMultilevel"/>
    <w:tmpl w:val="0F5A58D4"/>
    <w:lvl w:ilvl="0" w:tplc="3654AF9E">
      <w:start w:val="1"/>
      <w:numFmt w:val="decimal"/>
      <w:lvlText w:val="%1."/>
      <w:lvlJc w:val="left"/>
      <w:pPr>
        <w:ind w:left="720" w:hanging="360"/>
      </w:pPr>
      <w:rPr>
        <w:rFonts w:hint="default" w:ascii="Times New Roman" w:hAnsi="Times New Roman"/>
      </w:rPr>
    </w:lvl>
    <w:lvl w:ilvl="1" w:tplc="BF3635EE">
      <w:start w:val="1"/>
      <w:numFmt w:val="lowerLetter"/>
      <w:lvlText w:val="%2."/>
      <w:lvlJc w:val="left"/>
      <w:pPr>
        <w:ind w:left="1440" w:hanging="360"/>
      </w:pPr>
    </w:lvl>
    <w:lvl w:ilvl="2" w:tplc="79FE95B2">
      <w:start w:val="1"/>
      <w:numFmt w:val="lowerRoman"/>
      <w:lvlText w:val="%3."/>
      <w:lvlJc w:val="right"/>
      <w:pPr>
        <w:ind w:left="2160" w:hanging="180"/>
      </w:pPr>
    </w:lvl>
    <w:lvl w:ilvl="3" w:tplc="5D2493C6">
      <w:start w:val="1"/>
      <w:numFmt w:val="decimal"/>
      <w:lvlText w:val="%4."/>
      <w:lvlJc w:val="left"/>
      <w:pPr>
        <w:ind w:left="2880" w:hanging="360"/>
      </w:pPr>
    </w:lvl>
    <w:lvl w:ilvl="4" w:tplc="981AA5AC">
      <w:start w:val="1"/>
      <w:numFmt w:val="lowerLetter"/>
      <w:lvlText w:val="%5."/>
      <w:lvlJc w:val="left"/>
      <w:pPr>
        <w:ind w:left="3600" w:hanging="360"/>
      </w:pPr>
    </w:lvl>
    <w:lvl w:ilvl="5" w:tplc="67B296E2">
      <w:start w:val="1"/>
      <w:numFmt w:val="lowerRoman"/>
      <w:lvlText w:val="%6."/>
      <w:lvlJc w:val="right"/>
      <w:pPr>
        <w:ind w:left="4320" w:hanging="180"/>
      </w:pPr>
    </w:lvl>
    <w:lvl w:ilvl="6" w:tplc="E1B0D81A">
      <w:start w:val="1"/>
      <w:numFmt w:val="decimal"/>
      <w:lvlText w:val="%7."/>
      <w:lvlJc w:val="left"/>
      <w:pPr>
        <w:ind w:left="5040" w:hanging="360"/>
      </w:pPr>
    </w:lvl>
    <w:lvl w:ilvl="7" w:tplc="042E9C66">
      <w:start w:val="1"/>
      <w:numFmt w:val="lowerLetter"/>
      <w:lvlText w:val="%8."/>
      <w:lvlJc w:val="left"/>
      <w:pPr>
        <w:ind w:left="5760" w:hanging="360"/>
      </w:pPr>
    </w:lvl>
    <w:lvl w:ilvl="8" w:tplc="954038CA">
      <w:start w:val="1"/>
      <w:numFmt w:val="lowerRoman"/>
      <w:lvlText w:val="%9."/>
      <w:lvlJc w:val="right"/>
      <w:pPr>
        <w:ind w:left="6480" w:hanging="180"/>
      </w:pPr>
    </w:lvl>
  </w:abstractNum>
  <w:abstractNum w:abstractNumId="4" w15:restartNumberingAfterBreak="0">
    <w:nsid w:val="4481EF66"/>
    <w:multiLevelType w:val="hybridMultilevel"/>
    <w:tmpl w:val="0C4AD414"/>
    <w:lvl w:ilvl="0" w:tplc="7974E9C2">
      <w:start w:val="7"/>
      <w:numFmt w:val="decimal"/>
      <w:lvlText w:val="%1."/>
      <w:lvlJc w:val="left"/>
      <w:pPr>
        <w:ind w:left="720" w:hanging="360"/>
      </w:pPr>
      <w:rPr>
        <w:rFonts w:hint="default" w:ascii="Times New Roman" w:hAnsi="Times New Roman"/>
      </w:rPr>
    </w:lvl>
    <w:lvl w:ilvl="1" w:tplc="35D82BEC">
      <w:start w:val="1"/>
      <w:numFmt w:val="lowerLetter"/>
      <w:lvlText w:val="%2."/>
      <w:lvlJc w:val="left"/>
      <w:pPr>
        <w:ind w:left="1440" w:hanging="360"/>
      </w:pPr>
    </w:lvl>
    <w:lvl w:ilvl="2" w:tplc="699AB846">
      <w:start w:val="1"/>
      <w:numFmt w:val="lowerRoman"/>
      <w:lvlText w:val="%3."/>
      <w:lvlJc w:val="right"/>
      <w:pPr>
        <w:ind w:left="2160" w:hanging="180"/>
      </w:pPr>
    </w:lvl>
    <w:lvl w:ilvl="3" w:tplc="F41EB95A">
      <w:start w:val="1"/>
      <w:numFmt w:val="decimal"/>
      <w:lvlText w:val="%4."/>
      <w:lvlJc w:val="left"/>
      <w:pPr>
        <w:ind w:left="2880" w:hanging="360"/>
      </w:pPr>
    </w:lvl>
    <w:lvl w:ilvl="4" w:tplc="2E748D68">
      <w:start w:val="1"/>
      <w:numFmt w:val="lowerLetter"/>
      <w:lvlText w:val="%5."/>
      <w:lvlJc w:val="left"/>
      <w:pPr>
        <w:ind w:left="3600" w:hanging="360"/>
      </w:pPr>
    </w:lvl>
    <w:lvl w:ilvl="5" w:tplc="67DCFFC0">
      <w:start w:val="1"/>
      <w:numFmt w:val="lowerRoman"/>
      <w:lvlText w:val="%6."/>
      <w:lvlJc w:val="right"/>
      <w:pPr>
        <w:ind w:left="4320" w:hanging="180"/>
      </w:pPr>
    </w:lvl>
    <w:lvl w:ilvl="6" w:tplc="0B9483D2">
      <w:start w:val="1"/>
      <w:numFmt w:val="decimal"/>
      <w:lvlText w:val="%7."/>
      <w:lvlJc w:val="left"/>
      <w:pPr>
        <w:ind w:left="5040" w:hanging="360"/>
      </w:pPr>
    </w:lvl>
    <w:lvl w:ilvl="7" w:tplc="7AB4DAE2">
      <w:start w:val="1"/>
      <w:numFmt w:val="lowerLetter"/>
      <w:lvlText w:val="%8."/>
      <w:lvlJc w:val="left"/>
      <w:pPr>
        <w:ind w:left="5760" w:hanging="360"/>
      </w:pPr>
    </w:lvl>
    <w:lvl w:ilvl="8" w:tplc="959856F8">
      <w:start w:val="1"/>
      <w:numFmt w:val="lowerRoman"/>
      <w:lvlText w:val="%9."/>
      <w:lvlJc w:val="right"/>
      <w:pPr>
        <w:ind w:left="6480" w:hanging="180"/>
      </w:pPr>
    </w:lvl>
  </w:abstractNum>
  <w:abstractNum w:abstractNumId="5" w15:restartNumberingAfterBreak="0">
    <w:nsid w:val="589D3A3F"/>
    <w:multiLevelType w:val="hybridMultilevel"/>
    <w:tmpl w:val="6258482A"/>
    <w:lvl w:ilvl="0" w:tplc="C3201F92">
      <w:start w:val="1"/>
      <w:numFmt w:val="decimal"/>
      <w:lvlText w:val="%1."/>
      <w:lvlJc w:val="left"/>
      <w:pPr>
        <w:ind w:left="720" w:hanging="360"/>
      </w:pPr>
    </w:lvl>
    <w:lvl w:ilvl="1" w:tplc="6874B3E2">
      <w:start w:val="1"/>
      <w:numFmt w:val="lowerLetter"/>
      <w:lvlText w:val="%2."/>
      <w:lvlJc w:val="left"/>
      <w:pPr>
        <w:ind w:left="1440" w:hanging="360"/>
      </w:pPr>
    </w:lvl>
    <w:lvl w:ilvl="2" w:tplc="64AE0346">
      <w:start w:val="1"/>
      <w:numFmt w:val="lowerRoman"/>
      <w:lvlText w:val="%3."/>
      <w:lvlJc w:val="right"/>
      <w:pPr>
        <w:ind w:left="2160" w:hanging="180"/>
      </w:pPr>
    </w:lvl>
    <w:lvl w:ilvl="3" w:tplc="E416D85A">
      <w:start w:val="1"/>
      <w:numFmt w:val="decimal"/>
      <w:lvlText w:val="%4."/>
      <w:lvlJc w:val="left"/>
      <w:pPr>
        <w:ind w:left="2880" w:hanging="360"/>
      </w:pPr>
    </w:lvl>
    <w:lvl w:ilvl="4" w:tplc="AD5A04B6">
      <w:start w:val="1"/>
      <w:numFmt w:val="lowerLetter"/>
      <w:lvlText w:val="%5."/>
      <w:lvlJc w:val="left"/>
      <w:pPr>
        <w:ind w:left="3600" w:hanging="360"/>
      </w:pPr>
    </w:lvl>
    <w:lvl w:ilvl="5" w:tplc="F2EE1CD4">
      <w:start w:val="1"/>
      <w:numFmt w:val="lowerRoman"/>
      <w:lvlText w:val="%6."/>
      <w:lvlJc w:val="right"/>
      <w:pPr>
        <w:ind w:left="4320" w:hanging="180"/>
      </w:pPr>
    </w:lvl>
    <w:lvl w:ilvl="6" w:tplc="37C04B12">
      <w:start w:val="1"/>
      <w:numFmt w:val="decimal"/>
      <w:lvlText w:val="%7."/>
      <w:lvlJc w:val="left"/>
      <w:pPr>
        <w:ind w:left="5040" w:hanging="360"/>
      </w:pPr>
    </w:lvl>
    <w:lvl w:ilvl="7" w:tplc="66DEEF3C">
      <w:start w:val="1"/>
      <w:numFmt w:val="lowerLetter"/>
      <w:lvlText w:val="%8."/>
      <w:lvlJc w:val="left"/>
      <w:pPr>
        <w:ind w:left="5760" w:hanging="360"/>
      </w:pPr>
    </w:lvl>
    <w:lvl w:ilvl="8" w:tplc="6CB84572">
      <w:start w:val="1"/>
      <w:numFmt w:val="lowerRoman"/>
      <w:lvlText w:val="%9."/>
      <w:lvlJc w:val="right"/>
      <w:pPr>
        <w:ind w:left="6480" w:hanging="180"/>
      </w:pPr>
    </w:lvl>
  </w:abstractNum>
  <w:abstractNum w:abstractNumId="6" w15:restartNumberingAfterBreak="0">
    <w:nsid w:val="65B94AE6"/>
    <w:multiLevelType w:val="hybridMultilevel"/>
    <w:tmpl w:val="F3F47E22"/>
    <w:lvl w:ilvl="0" w:tplc="3E1C0B96">
      <w:start w:val="1"/>
      <w:numFmt w:val="bullet"/>
      <w:lvlText w:val=""/>
      <w:lvlJc w:val="left"/>
      <w:pPr>
        <w:ind w:left="720" w:hanging="360"/>
      </w:pPr>
      <w:rPr>
        <w:rFonts w:hint="default" w:ascii="Symbol" w:hAnsi="Symbol"/>
      </w:rPr>
    </w:lvl>
    <w:lvl w:ilvl="1" w:tplc="F830FFAC">
      <w:start w:val="1"/>
      <w:numFmt w:val="bullet"/>
      <w:lvlText w:val="o"/>
      <w:lvlJc w:val="left"/>
      <w:pPr>
        <w:ind w:left="1440" w:hanging="360"/>
      </w:pPr>
      <w:rPr>
        <w:rFonts w:hint="default" w:ascii="Courier New" w:hAnsi="Courier New"/>
      </w:rPr>
    </w:lvl>
    <w:lvl w:ilvl="2" w:tplc="151C1FE6">
      <w:start w:val="1"/>
      <w:numFmt w:val="bullet"/>
      <w:lvlText w:val=""/>
      <w:lvlJc w:val="left"/>
      <w:pPr>
        <w:ind w:left="2160" w:hanging="360"/>
      </w:pPr>
      <w:rPr>
        <w:rFonts w:hint="default" w:ascii="Wingdings" w:hAnsi="Wingdings"/>
      </w:rPr>
    </w:lvl>
    <w:lvl w:ilvl="3" w:tplc="13B0974C">
      <w:start w:val="1"/>
      <w:numFmt w:val="bullet"/>
      <w:lvlText w:val=""/>
      <w:lvlJc w:val="left"/>
      <w:pPr>
        <w:ind w:left="2880" w:hanging="360"/>
      </w:pPr>
      <w:rPr>
        <w:rFonts w:hint="default" w:ascii="Symbol" w:hAnsi="Symbol"/>
      </w:rPr>
    </w:lvl>
    <w:lvl w:ilvl="4" w:tplc="D738080A">
      <w:start w:val="1"/>
      <w:numFmt w:val="bullet"/>
      <w:lvlText w:val="o"/>
      <w:lvlJc w:val="left"/>
      <w:pPr>
        <w:ind w:left="3600" w:hanging="360"/>
      </w:pPr>
      <w:rPr>
        <w:rFonts w:hint="default" w:ascii="Courier New" w:hAnsi="Courier New"/>
      </w:rPr>
    </w:lvl>
    <w:lvl w:ilvl="5" w:tplc="A1F23412">
      <w:start w:val="1"/>
      <w:numFmt w:val="bullet"/>
      <w:lvlText w:val=""/>
      <w:lvlJc w:val="left"/>
      <w:pPr>
        <w:ind w:left="4320" w:hanging="360"/>
      </w:pPr>
      <w:rPr>
        <w:rFonts w:hint="default" w:ascii="Wingdings" w:hAnsi="Wingdings"/>
      </w:rPr>
    </w:lvl>
    <w:lvl w:ilvl="6" w:tplc="13D2E0D0">
      <w:start w:val="1"/>
      <w:numFmt w:val="bullet"/>
      <w:lvlText w:val=""/>
      <w:lvlJc w:val="left"/>
      <w:pPr>
        <w:ind w:left="5040" w:hanging="360"/>
      </w:pPr>
      <w:rPr>
        <w:rFonts w:hint="default" w:ascii="Symbol" w:hAnsi="Symbol"/>
      </w:rPr>
    </w:lvl>
    <w:lvl w:ilvl="7" w:tplc="17CE8648">
      <w:start w:val="1"/>
      <w:numFmt w:val="bullet"/>
      <w:lvlText w:val="o"/>
      <w:lvlJc w:val="left"/>
      <w:pPr>
        <w:ind w:left="5760" w:hanging="360"/>
      </w:pPr>
      <w:rPr>
        <w:rFonts w:hint="default" w:ascii="Courier New" w:hAnsi="Courier New"/>
      </w:rPr>
    </w:lvl>
    <w:lvl w:ilvl="8" w:tplc="EA8E1232">
      <w:start w:val="1"/>
      <w:numFmt w:val="bullet"/>
      <w:lvlText w:val=""/>
      <w:lvlJc w:val="left"/>
      <w:pPr>
        <w:ind w:left="6480" w:hanging="360"/>
      </w:pPr>
      <w:rPr>
        <w:rFonts w:hint="default" w:ascii="Wingdings" w:hAnsi="Wingdings"/>
      </w:rPr>
    </w:lvl>
  </w:abstractNum>
  <w:num w:numId="1" w16cid:durableId="897326774">
    <w:abstractNumId w:val="2"/>
  </w:num>
  <w:num w:numId="2" w16cid:durableId="1115713879">
    <w:abstractNumId w:val="6"/>
  </w:num>
  <w:num w:numId="3" w16cid:durableId="2063747322">
    <w:abstractNumId w:val="4"/>
  </w:num>
  <w:num w:numId="4" w16cid:durableId="1859007031">
    <w:abstractNumId w:val="5"/>
  </w:num>
  <w:num w:numId="5" w16cid:durableId="1899586581">
    <w:abstractNumId w:val="0"/>
  </w:num>
  <w:num w:numId="6" w16cid:durableId="1816222112">
    <w:abstractNumId w:val="1"/>
  </w:num>
  <w:num w:numId="7" w16cid:durableId="179798809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8"/>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3FB7DC"/>
    <w:rsid w:val="00046229"/>
    <w:rsid w:val="00090380"/>
    <w:rsid w:val="000E70D1"/>
    <w:rsid w:val="001777B3"/>
    <w:rsid w:val="001D29B4"/>
    <w:rsid w:val="00346FBE"/>
    <w:rsid w:val="00355A1F"/>
    <w:rsid w:val="00362575"/>
    <w:rsid w:val="003A193A"/>
    <w:rsid w:val="00443609"/>
    <w:rsid w:val="00495486"/>
    <w:rsid w:val="00582F45"/>
    <w:rsid w:val="00775DFB"/>
    <w:rsid w:val="007F1B7C"/>
    <w:rsid w:val="00815D5A"/>
    <w:rsid w:val="00893B92"/>
    <w:rsid w:val="008B136D"/>
    <w:rsid w:val="009D395A"/>
    <w:rsid w:val="00AB0096"/>
    <w:rsid w:val="00AE710C"/>
    <w:rsid w:val="00BE2B73"/>
    <w:rsid w:val="00E544CD"/>
    <w:rsid w:val="00E73760"/>
    <w:rsid w:val="00FC787D"/>
    <w:rsid w:val="01F6C31B"/>
    <w:rsid w:val="023FB7DC"/>
    <w:rsid w:val="03D9F3A0"/>
    <w:rsid w:val="042AB31D"/>
    <w:rsid w:val="049EDEBB"/>
    <w:rsid w:val="07B8B2EA"/>
    <w:rsid w:val="09658E8B"/>
    <w:rsid w:val="0A59ACDC"/>
    <w:rsid w:val="0D949BD0"/>
    <w:rsid w:val="0DABCD28"/>
    <w:rsid w:val="0DB44CAA"/>
    <w:rsid w:val="0DBB33F5"/>
    <w:rsid w:val="0E19B704"/>
    <w:rsid w:val="106A8F4F"/>
    <w:rsid w:val="13F30F59"/>
    <w:rsid w:val="141880B4"/>
    <w:rsid w:val="1444F2FE"/>
    <w:rsid w:val="166FA367"/>
    <w:rsid w:val="179A9F03"/>
    <w:rsid w:val="181BBDCB"/>
    <w:rsid w:val="19C390DE"/>
    <w:rsid w:val="1A50A5C9"/>
    <w:rsid w:val="23E4EC8E"/>
    <w:rsid w:val="267657F1"/>
    <w:rsid w:val="2A332E0F"/>
    <w:rsid w:val="2A40871F"/>
    <w:rsid w:val="2C08716D"/>
    <w:rsid w:val="2CE0A012"/>
    <w:rsid w:val="3065853E"/>
    <w:rsid w:val="3173A937"/>
    <w:rsid w:val="348AD292"/>
    <w:rsid w:val="3504957A"/>
    <w:rsid w:val="37AEEC68"/>
    <w:rsid w:val="38D7B26A"/>
    <w:rsid w:val="3A199CB8"/>
    <w:rsid w:val="3DF6F82C"/>
    <w:rsid w:val="40203295"/>
    <w:rsid w:val="41E11839"/>
    <w:rsid w:val="41E5CC26"/>
    <w:rsid w:val="42A5A763"/>
    <w:rsid w:val="44B7A503"/>
    <w:rsid w:val="4586A37A"/>
    <w:rsid w:val="47B0BFA1"/>
    <w:rsid w:val="4AB9E4FA"/>
    <w:rsid w:val="4B4EAB8D"/>
    <w:rsid w:val="4D6E9DA1"/>
    <w:rsid w:val="4DE006DB"/>
    <w:rsid w:val="4E9E91F0"/>
    <w:rsid w:val="4FA02BFE"/>
    <w:rsid w:val="5555F25B"/>
    <w:rsid w:val="57611E50"/>
    <w:rsid w:val="57ACF781"/>
    <w:rsid w:val="57C3F7D6"/>
    <w:rsid w:val="58831F91"/>
    <w:rsid w:val="58C6BC57"/>
    <w:rsid w:val="593FB513"/>
    <w:rsid w:val="5C21661B"/>
    <w:rsid w:val="625A0C33"/>
    <w:rsid w:val="63645A1A"/>
    <w:rsid w:val="64100EF8"/>
    <w:rsid w:val="64FE677E"/>
    <w:rsid w:val="65874F43"/>
    <w:rsid w:val="660E689F"/>
    <w:rsid w:val="66151ADF"/>
    <w:rsid w:val="68107C3E"/>
    <w:rsid w:val="6941F103"/>
    <w:rsid w:val="6C25869E"/>
    <w:rsid w:val="6D76CEEA"/>
    <w:rsid w:val="6F709C39"/>
    <w:rsid w:val="703AE8C1"/>
    <w:rsid w:val="72591E33"/>
    <w:rsid w:val="730983D4"/>
    <w:rsid w:val="74DBF09E"/>
    <w:rsid w:val="7905528F"/>
    <w:rsid w:val="7B25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B7DC"/>
  <w15:chartTrackingRefBased/>
  <w15:docId w15:val="{5DDF0F78-D076-440D-A8EC-23F886BDD8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106A8F4F"/>
    <w:rPr>
      <w:color w:val="467886"/>
      <w:u w:val="single"/>
    </w:rPr>
  </w:style>
  <w:style w:type="paragraph" w:styleId="Header">
    <w:name w:val="header"/>
    <w:basedOn w:val="Normal"/>
    <w:uiPriority w:val="99"/>
    <w:unhideWhenUsed/>
    <w:rsid w:val="2A332E0F"/>
    <w:pPr>
      <w:tabs>
        <w:tab w:val="center" w:pos="4680"/>
        <w:tab w:val="right" w:pos="9360"/>
      </w:tabs>
      <w:spacing w:after="0" w:line="240" w:lineRule="auto"/>
    </w:pPr>
  </w:style>
  <w:style w:type="paragraph" w:styleId="Footer">
    <w:name w:val="footer"/>
    <w:basedOn w:val="Normal"/>
    <w:uiPriority w:val="99"/>
    <w:unhideWhenUsed/>
    <w:rsid w:val="2A332E0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E2B73"/>
    <w:pPr>
      <w:spacing w:after="0" w:line="240" w:lineRule="auto"/>
    </w:pPr>
  </w:style>
  <w:style w:type="character" w:styleId="UnresolvedMention">
    <w:name w:val="Unresolved Mention"/>
    <w:basedOn w:val="DefaultParagraphFont"/>
    <w:uiPriority w:val="99"/>
    <w:semiHidden/>
    <w:unhideWhenUsed/>
    <w:rsid w:val="0049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englishpen.beaconforms.com/form/1e77027d" TargetMode="External" Id="Rcdca14869f2146ed" /><Relationship Type="http://schemas.openxmlformats.org/officeDocument/2006/relationships/hyperlink" Target="https://www.englishpen.org/wp-content/uploads/2026/03/2026-PEN-Heaney-Prize-CRITERIA-FINAL.pdf" TargetMode="External" Id="R2607169cbc5d4b0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a6e75-ac2a-4be8-b808-d07cf845f7db">
      <Terms xmlns="http://schemas.microsoft.com/office/infopath/2007/PartnerControls"/>
    </lcf76f155ced4ddcb4097134ff3c332f>
    <DateTime xmlns="cfca6e75-ac2a-4be8-b808-d07cf845f7db" xsi:nil="true"/>
    <TaxCatchAll xmlns="1a55dcdd-b171-4b3f-9bbc-3cacd85bc4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49AE22130824B983D59898C1D9F5E" ma:contentTypeVersion="22" ma:contentTypeDescription="Create a new document." ma:contentTypeScope="" ma:versionID="08f7d04d44b5cdb3ef3bacba4d0cd08d">
  <xsd:schema xmlns:xsd="http://www.w3.org/2001/XMLSchema" xmlns:xs="http://www.w3.org/2001/XMLSchema" xmlns:p="http://schemas.microsoft.com/office/2006/metadata/properties" xmlns:ns2="cfca6e75-ac2a-4be8-b808-d07cf845f7db" xmlns:ns3="1a55dcdd-b171-4b3f-9bbc-3cacd85bc426" targetNamespace="http://schemas.microsoft.com/office/2006/metadata/properties" ma:root="true" ma:fieldsID="1d7e7c0a1d5ab5a4cda242a2060dbbb8" ns2:_="" ns3:_="">
    <xsd:import namespace="cfca6e75-ac2a-4be8-b808-d07cf845f7db"/>
    <xsd:import namespace="1a55dcdd-b171-4b3f-9bbc-3cacd85bc4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DateTime"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6e75-ac2a-4be8-b808-d07cf845f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Time" ma:index="21" nillable="true" ma:displayName="Date &amp; Time" ma:format="DateTime" ma:internalName="Dat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92d671-aa75-461a-990f-bb4af9e5d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5dcdd-b171-4b3f-9bbc-3cacd85bc4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2f657a-1eb5-41cf-8ea6-ce2e1d5715c7}" ma:internalName="TaxCatchAll" ma:showField="CatchAllData" ma:web="1a55dcdd-b171-4b3f-9bbc-3cacd85bc4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3E5D2-E163-4262-B775-C4F16568FAD4}">
  <ds:schemaRefs>
    <ds:schemaRef ds:uri="http://schemas.microsoft.com/sharepoint/v3/contenttype/forms"/>
  </ds:schemaRefs>
</ds:datastoreItem>
</file>

<file path=customXml/itemProps2.xml><?xml version="1.0" encoding="utf-8"?>
<ds:datastoreItem xmlns:ds="http://schemas.openxmlformats.org/officeDocument/2006/customXml" ds:itemID="{1E3504B4-0E5B-4BC8-B40F-2A6CB7037F9E}">
  <ds:schemaRefs>
    <ds:schemaRef ds:uri="http://schemas.microsoft.com/office/2006/metadata/properties"/>
    <ds:schemaRef ds:uri="http://schemas.microsoft.com/office/infopath/2007/PartnerControls"/>
    <ds:schemaRef ds:uri="cfca6e75-ac2a-4be8-b808-d07cf845f7db"/>
    <ds:schemaRef ds:uri="1a55dcdd-b171-4b3f-9bbc-3cacd85bc426"/>
  </ds:schemaRefs>
</ds:datastoreItem>
</file>

<file path=customXml/itemProps3.xml><?xml version="1.0" encoding="utf-8"?>
<ds:datastoreItem xmlns:ds="http://schemas.openxmlformats.org/officeDocument/2006/customXml" ds:itemID="{838ED550-5232-4D52-84AF-8A94700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6e75-ac2a-4be8-b808-d07cf845f7db"/>
    <ds:schemaRef ds:uri="1a55dcdd-b171-4b3f-9bbc-3cacd85b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Dhungana</dc:creator>
  <cp:keywords/>
  <dc:description/>
  <cp:lastModifiedBy>Zoe Sadler</cp:lastModifiedBy>
  <cp:revision>5</cp:revision>
  <dcterms:created xsi:type="dcterms:W3CDTF">2026-02-25T14:04:00Z</dcterms:created>
  <dcterms:modified xsi:type="dcterms:W3CDTF">2026-04-02T09:11:11Z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0x01010031749AE22130824B983D59898C1D9F5E</vt:lpwstr>
  </property>
  <property fmtid="{D5CDD505-2E9C-101B-9397-08002B2CF9AE}" pid="3" name="MediaServiceImageTags">
    <vt:lpwstr/>
  </property>
</Properties>
</file>